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12D56B" w14:textId="36B85242" w:rsidR="00D64E47" w:rsidRPr="00A40A1F" w:rsidRDefault="00D64E47" w:rsidP="008254CE">
      <w:pPr>
        <w:pStyle w:val="subtituloportada"/>
      </w:pPr>
      <w:r w:rsidRPr="00A40A1F">
        <w:rPr>
          <w:rStyle w:val="tituloportadaCar"/>
        </w:rPr>
        <w:t>Modelo de minuta de poder para la participación en</w:t>
      </w:r>
      <w:r w:rsidR="00DC19B2" w:rsidRPr="00A40A1F">
        <w:rPr>
          <w:rStyle w:val="tituloportadaCar"/>
        </w:rPr>
        <w:t xml:space="preserve"> el Piloto de Pontes</w:t>
      </w:r>
    </w:p>
    <w:p w14:paraId="3E0FDDE9" w14:textId="77777777" w:rsidR="00764858" w:rsidRPr="000A66A9" w:rsidRDefault="00A0723B" w:rsidP="002C1BC5">
      <w:pPr>
        <w:spacing w:before="300" w:after="300"/>
        <w:rPr>
          <w:lang w:val="es-ES_tradnl"/>
        </w:rPr>
      </w:pPr>
      <w:r w:rsidRPr="002C1BC5">
        <w:rPr>
          <w:noProof/>
        </w:rPr>
        <mc:AlternateContent>
          <mc:Choice Requires="wps">
            <w:drawing>
              <wp:anchor distT="4294967295" distB="125729" distL="114300" distR="114300" simplePos="0" relativeHeight="251657728" behindDoc="0" locked="0" layoutInCell="1" allowOverlap="1" wp14:anchorId="2D675C2C" wp14:editId="7147C77E">
                <wp:simplePos x="0" y="0"/>
                <wp:positionH relativeFrom="column">
                  <wp:posOffset>0</wp:posOffset>
                </wp:positionH>
                <wp:positionV relativeFrom="paragraph">
                  <wp:posOffset>215264</wp:posOffset>
                </wp:positionV>
                <wp:extent cx="5400040" cy="0"/>
                <wp:effectExtent l="0" t="0" r="29210" b="19050"/>
                <wp:wrapTopAndBottom/>
                <wp:docPr id="7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000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67B9FB" id="Line 2" o:spid="_x0000_s1026" style="position:absolute;z-index:251657728;visibility:visible;mso-wrap-style:square;mso-width-percent:0;mso-height-percent:0;mso-wrap-distance-left:9pt;mso-wrap-distance-top:-3e-5mm;mso-wrap-distance-right:9pt;mso-wrap-distance-bottom:3.49247mm;mso-position-horizontal:absolute;mso-position-horizontal-relative:text;mso-position-vertical:absolute;mso-position-vertical-relative:text;mso-width-percent:0;mso-height-percent:0;mso-width-relative:page;mso-height-relative:page" from="0,16.95pt" to="425.2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">
                <w10:wrap type="topAndBottom"/>
              </v:line>
            </w:pict>
          </mc:Fallback>
        </mc:AlternateContent>
      </w:r>
      <w:r w:rsidR="00764858" w:rsidRPr="000A66A9">
        <w:rPr>
          <w:lang w:val="es-ES_tradnl"/>
        </w:rPr>
        <w:t>Número [•••]</w:t>
      </w:r>
    </w:p>
    <w:p w14:paraId="01C11B59" w14:textId="77777777" w:rsidR="00764858" w:rsidRPr="000A66A9" w:rsidRDefault="00764858" w:rsidP="00EC68D6">
      <w:pPr>
        <w:pStyle w:val="Tipoletra"/>
        <w:spacing w:before="120" w:after="120"/>
        <w:rPr>
          <w:lang w:val="es-ES_tradnl"/>
        </w:rPr>
      </w:pPr>
      <w:r w:rsidRPr="000A66A9">
        <w:rPr>
          <w:lang w:val="es-ES_tradnl"/>
        </w:rPr>
        <w:t>En [•••], ante mí, [D./D.ª] [•••], notario del Ilustre Colegio de [•••]</w:t>
      </w:r>
    </w:p>
    <w:p w14:paraId="6842E7CB" w14:textId="77777777" w:rsidR="00764858" w:rsidRPr="000A66A9" w:rsidRDefault="00764858" w:rsidP="00EC68D6">
      <w:pPr>
        <w:pStyle w:val="Tipoletra"/>
        <w:spacing w:before="360" w:after="120"/>
        <w:rPr>
          <w:b/>
          <w:lang w:val="es-ES_tradnl"/>
        </w:rPr>
      </w:pPr>
      <w:r w:rsidRPr="000A66A9">
        <w:rPr>
          <w:b/>
          <w:lang w:val="es-ES_tradnl"/>
        </w:rPr>
        <w:t>Comparece</w:t>
      </w:r>
    </w:p>
    <w:p w14:paraId="779E4EA8" w14:textId="4690A3D7" w:rsidR="00AD65A3" w:rsidRDefault="00764858" w:rsidP="00EC68D6">
      <w:pPr>
        <w:pStyle w:val="Tipoletra"/>
        <w:spacing w:before="120" w:after="120"/>
        <w:rPr>
          <w:lang w:val="es-ES_tradnl"/>
        </w:rPr>
      </w:pPr>
      <w:r w:rsidRPr="000A66A9">
        <w:rPr>
          <w:lang w:val="es-ES_tradnl"/>
        </w:rPr>
        <w:t>[D./D.ª] [•••]</w:t>
      </w:r>
      <w:r w:rsidRPr="000A66A9">
        <w:rPr>
          <w:spacing w:val="-3"/>
          <w:lang w:val="es-ES_tradnl"/>
        </w:rPr>
        <w:t xml:space="preserve">, de nacionalidad </w:t>
      </w:r>
      <w:r w:rsidRPr="000A66A9">
        <w:rPr>
          <w:lang w:val="es-ES_tradnl"/>
        </w:rPr>
        <w:t>[•••], mayor de edad, [</w:t>
      </w:r>
      <w:r w:rsidRPr="000A66A9">
        <w:rPr>
          <w:i/>
          <w:lang w:val="es-ES_tradnl"/>
        </w:rPr>
        <w:t>estado civil</w:t>
      </w:r>
      <w:r w:rsidRPr="000A66A9">
        <w:rPr>
          <w:lang w:val="es-ES_tradnl"/>
        </w:rPr>
        <w:t>], con domicilio en [•••]</w:t>
      </w:r>
      <w:r w:rsidR="006F43A8">
        <w:rPr>
          <w:lang w:val="es-ES_tradnl"/>
        </w:rPr>
        <w:t xml:space="preserve">, </w:t>
      </w:r>
      <w:r w:rsidR="006F43A8" w:rsidRPr="000A66A9">
        <w:rPr>
          <w:lang w:val="es-ES_tradnl"/>
        </w:rPr>
        <w:t>en [</w:t>
      </w:r>
      <w:r w:rsidR="006F43A8">
        <w:rPr>
          <w:lang w:val="es-ES_tradnl"/>
        </w:rPr>
        <w:t>la calle</w:t>
      </w:r>
      <w:r w:rsidR="006F43A8" w:rsidRPr="000A66A9">
        <w:rPr>
          <w:lang w:val="es-ES_tradnl"/>
        </w:rPr>
        <w:t>] [•••]</w:t>
      </w:r>
      <w:r w:rsidR="006F43A8">
        <w:rPr>
          <w:lang w:val="es-ES_tradnl"/>
        </w:rPr>
        <w:t>,</w:t>
      </w:r>
      <w:r w:rsidRPr="000A66A9">
        <w:rPr>
          <w:lang w:val="es-ES_tradnl"/>
        </w:rPr>
        <w:t xml:space="preserve"> y </w:t>
      </w:r>
      <w:r w:rsidR="006F43A8">
        <w:rPr>
          <w:lang w:val="es-ES_tradnl"/>
        </w:rPr>
        <w:t xml:space="preserve">con </w:t>
      </w:r>
      <w:r w:rsidRPr="000A66A9">
        <w:rPr>
          <w:lang w:val="es-ES_tradnl"/>
        </w:rPr>
        <w:t>[DNI/NIE/pasaporte] [•••], en vigor, en nombre y representación de [•••], una sociedad debidamente constituida y válidamente existente de acuerdo con la legislación [•••], con domicilio social en [•••]</w:t>
      </w:r>
      <w:r w:rsidR="006F43A8">
        <w:rPr>
          <w:lang w:val="es-ES_tradnl"/>
        </w:rPr>
        <w:t xml:space="preserve">, </w:t>
      </w:r>
      <w:r w:rsidR="006F43A8" w:rsidRPr="000A66A9">
        <w:rPr>
          <w:lang w:val="es-ES_tradnl"/>
        </w:rPr>
        <w:t>en [</w:t>
      </w:r>
      <w:r w:rsidR="006F43A8">
        <w:rPr>
          <w:lang w:val="es-ES_tradnl"/>
        </w:rPr>
        <w:t>la calle</w:t>
      </w:r>
      <w:r w:rsidR="006F43A8" w:rsidRPr="000A66A9">
        <w:rPr>
          <w:lang w:val="es-ES_tradnl"/>
        </w:rPr>
        <w:t>] [•••]</w:t>
      </w:r>
      <w:r w:rsidR="006F43A8">
        <w:rPr>
          <w:lang w:val="es-ES_tradnl"/>
        </w:rPr>
        <w:t>,</w:t>
      </w:r>
      <w:r w:rsidRPr="000A66A9">
        <w:rPr>
          <w:lang w:val="es-ES_tradnl"/>
        </w:rPr>
        <w:t xml:space="preserve"> y </w:t>
      </w:r>
      <w:r w:rsidR="006F43A8">
        <w:rPr>
          <w:lang w:val="es-ES_tradnl"/>
        </w:rPr>
        <w:t xml:space="preserve">con </w:t>
      </w:r>
      <w:r w:rsidRPr="000A66A9">
        <w:rPr>
          <w:lang w:val="es-ES_tradnl"/>
        </w:rPr>
        <w:t>NIF [•••], debidamente inscrita en el Registro Mercantil de [•••] al tomo [•••], libro [•••], folio [•••],</w:t>
      </w:r>
      <w:r w:rsidR="00AD65A3">
        <w:rPr>
          <w:lang w:val="es-ES_tradnl"/>
        </w:rPr>
        <w:t xml:space="preserve"> hoja [•••], inscripción [•••].</w:t>
      </w:r>
    </w:p>
    <w:p w14:paraId="69C33502" w14:textId="3098F93C" w:rsidR="00764858" w:rsidRPr="000A66A9" w:rsidRDefault="00764858" w:rsidP="00EC68D6">
      <w:pPr>
        <w:pStyle w:val="Tipoletra"/>
        <w:spacing w:before="120" w:after="120"/>
        <w:rPr>
          <w:lang w:val="es-ES_tradnl"/>
        </w:rPr>
      </w:pPr>
      <w:r w:rsidRPr="000A66A9">
        <w:rPr>
          <w:lang w:val="es-ES_tradnl"/>
        </w:rPr>
        <w:t>[D./D.ª] [•••] actúa en nombre y representación de [•••] en su condición de [•••] de la sociedad, en virtud de escritura de [•••] otorgada el [•••] de [•••] de [•••] ante [el/la] notario de [•••] [D./D.ª] [•••], con el número [•••] de orden de su protocolo, debidamente inscrita en el Registro Mercantil de [•••] al tomo [•••], libro [•••], folio [•••], hoja [•••], inscripción [•••].</w:t>
      </w:r>
    </w:p>
    <w:p w14:paraId="00D56B8A" w14:textId="77777777" w:rsidR="00764858" w:rsidRPr="000A66A9" w:rsidRDefault="00764858" w:rsidP="00EC68D6">
      <w:pPr>
        <w:pStyle w:val="Tipoletra"/>
        <w:spacing w:before="120" w:after="120"/>
        <w:rPr>
          <w:lang w:val="es-ES_tradnl"/>
        </w:rPr>
      </w:pPr>
      <w:r w:rsidRPr="000A66A9">
        <w:rPr>
          <w:lang w:val="es-ES_tradnl"/>
        </w:rPr>
        <w:t>Tiene [el/la] compareciente, según interviene, capacidad legal necesaria para el otorgamiento de esta escritura de poder y, al efecto,</w:t>
      </w:r>
    </w:p>
    <w:p w14:paraId="168B507F" w14:textId="77777777" w:rsidR="00764858" w:rsidRPr="000A66A9" w:rsidRDefault="00764858" w:rsidP="00EC68D6">
      <w:pPr>
        <w:pStyle w:val="Tipoletra"/>
        <w:spacing w:before="360" w:after="120"/>
        <w:rPr>
          <w:b/>
          <w:lang w:val="es-ES_tradnl"/>
        </w:rPr>
      </w:pPr>
      <w:r w:rsidRPr="000A66A9">
        <w:rPr>
          <w:b/>
          <w:lang w:val="es-ES_tradnl"/>
        </w:rPr>
        <w:t>Otorga</w:t>
      </w:r>
    </w:p>
    <w:p w14:paraId="799BD6ED" w14:textId="77777777" w:rsidR="00764858" w:rsidRPr="000A66A9" w:rsidRDefault="00764858" w:rsidP="00EC68D6">
      <w:pPr>
        <w:pStyle w:val="Tipoletra"/>
        <w:keepNext/>
        <w:spacing w:before="120" w:after="120"/>
        <w:rPr>
          <w:lang w:val="es-ES_tradnl"/>
        </w:rPr>
      </w:pPr>
      <w:r w:rsidRPr="000A66A9">
        <w:rPr>
          <w:lang w:val="es-ES_tradnl"/>
        </w:rPr>
        <w:t>Que confiere poder tan amplio y bastante como en D</w:t>
      </w:r>
      <w:r w:rsidR="00981AEB">
        <w:rPr>
          <w:lang w:val="es-ES_tradnl"/>
        </w:rPr>
        <w:t>erecho sea necesario a favor de</w:t>
      </w:r>
      <w:r w:rsidR="00A877E9">
        <w:rPr>
          <w:lang w:val="es-ES_tradnl"/>
        </w:rPr>
        <w:t>[</w:t>
      </w:r>
      <w:r w:rsidRPr="000A66A9">
        <w:rPr>
          <w:lang w:val="es-ES_tradnl"/>
        </w:rPr>
        <w:t>:</w:t>
      </w:r>
    </w:p>
    <w:p w14:paraId="6A912FAE" w14:textId="30451EFC" w:rsidR="00764858" w:rsidRPr="000A66A9" w:rsidRDefault="00944B53" w:rsidP="00EC68D6">
      <w:pPr>
        <w:pStyle w:val="Listaguionadasangrada"/>
        <w:numPr>
          <w:ilvl w:val="0"/>
          <w:numId w:val="0"/>
        </w:numPr>
        <w:tabs>
          <w:tab w:val="clear" w:pos="680"/>
        </w:tabs>
        <w:spacing w:before="120" w:after="120"/>
        <w:ind w:left="567" w:right="0" w:hanging="567"/>
        <w:outlineLvl w:val="1"/>
      </w:pPr>
      <w:r>
        <w:rPr>
          <w:lang w:val="es-ES_tradnl"/>
        </w:rPr>
        <w:t>—</w:t>
      </w:r>
      <w:r>
        <w:rPr>
          <w:lang w:val="es-ES_tradnl"/>
        </w:rPr>
        <w:tab/>
      </w:r>
      <w:r w:rsidR="00A877E9">
        <w:rPr>
          <w:lang w:val="es-ES_tradnl"/>
        </w:rPr>
        <w:t>]</w:t>
      </w:r>
      <w:r w:rsidR="00764858" w:rsidRPr="000A66A9">
        <w:rPr>
          <w:lang w:val="es-ES_tradnl"/>
        </w:rPr>
        <w:t>[D./D.ª] [•••]</w:t>
      </w:r>
      <w:r w:rsidR="00764858" w:rsidRPr="000A66A9">
        <w:rPr>
          <w:spacing w:val="-3"/>
          <w:lang w:val="es-ES_tradnl"/>
        </w:rPr>
        <w:t xml:space="preserve">, </w:t>
      </w:r>
      <w:r w:rsidR="00764858" w:rsidRPr="000A66A9">
        <w:t>de nacionalidad [•••], mayor de edad, [</w:t>
      </w:r>
      <w:r w:rsidR="00764858" w:rsidRPr="00AD65A3">
        <w:rPr>
          <w:i/>
        </w:rPr>
        <w:t>estado civil</w:t>
      </w:r>
      <w:r w:rsidR="00764858" w:rsidRPr="000A66A9">
        <w:t>], con domicilio en [•••] y [DNI/NIE/pasaporte] [•••], en vigor;[ y</w:t>
      </w:r>
    </w:p>
    <w:p w14:paraId="5EDF05E5" w14:textId="35EA4F77" w:rsidR="00764858" w:rsidRPr="000A66A9" w:rsidRDefault="00944B53" w:rsidP="00EC68D6">
      <w:pPr>
        <w:pStyle w:val="Listaguionadasangrada"/>
        <w:numPr>
          <w:ilvl w:val="0"/>
          <w:numId w:val="0"/>
        </w:numPr>
        <w:tabs>
          <w:tab w:val="clear" w:pos="680"/>
        </w:tabs>
        <w:spacing w:before="120" w:after="120"/>
        <w:ind w:left="567" w:right="0" w:hanging="567"/>
        <w:outlineLvl w:val="1"/>
      </w:pPr>
      <w:r>
        <w:rPr>
          <w:lang w:val="es-ES_tradnl"/>
        </w:rPr>
        <w:t>—</w:t>
      </w:r>
      <w:r>
        <w:rPr>
          <w:lang w:val="es-ES_tradnl"/>
        </w:rPr>
        <w:tab/>
      </w:r>
      <w:r w:rsidR="00764858" w:rsidRPr="000A66A9">
        <w:t>[D./D.ª] [•••], de nacionalidad [•••], mayor de edad, [</w:t>
      </w:r>
      <w:r w:rsidR="00764858" w:rsidRPr="00AD65A3">
        <w:rPr>
          <w:i/>
        </w:rPr>
        <w:t>estado civil</w:t>
      </w:r>
      <w:r w:rsidR="00764858" w:rsidRPr="000A66A9">
        <w:t>], con domicilio en [•••] y [DNI/NIE/pasaporte] [•••], en vigor;[ y</w:t>
      </w:r>
    </w:p>
    <w:p w14:paraId="2CF1FA4F" w14:textId="78F75255" w:rsidR="00764858" w:rsidRPr="000A66A9" w:rsidRDefault="00944B53" w:rsidP="00EC68D6">
      <w:pPr>
        <w:pStyle w:val="Listaguionadasangrada"/>
        <w:numPr>
          <w:ilvl w:val="0"/>
          <w:numId w:val="0"/>
        </w:numPr>
        <w:tabs>
          <w:tab w:val="clear" w:pos="680"/>
        </w:tabs>
        <w:spacing w:before="120" w:after="120"/>
        <w:ind w:left="567" w:right="0" w:hanging="567"/>
        <w:outlineLvl w:val="1"/>
        <w:rPr>
          <w:lang w:val="es-ES_tradnl"/>
        </w:rPr>
      </w:pPr>
      <w:r>
        <w:rPr>
          <w:lang w:val="es-ES_tradnl"/>
        </w:rPr>
        <w:t>—</w:t>
      </w:r>
      <w:r>
        <w:rPr>
          <w:lang w:val="es-ES_tradnl"/>
        </w:rPr>
        <w:tab/>
      </w:r>
      <w:r w:rsidR="00764858" w:rsidRPr="000A66A9">
        <w:t>[D./D.ª] [•••], de nacionalidad [•••], mayor de edad, [</w:t>
      </w:r>
      <w:r w:rsidR="00764858" w:rsidRPr="00AD65A3">
        <w:rPr>
          <w:i/>
        </w:rPr>
        <w:t>estado civil</w:t>
      </w:r>
      <w:r w:rsidR="00764858" w:rsidRPr="000A66A9">
        <w:t>], con domicilio en [•••] y [DNI/NIE/pasaporte] [•••],</w:t>
      </w:r>
      <w:r w:rsidR="00764858" w:rsidRPr="000A66A9">
        <w:rPr>
          <w:lang w:val="es-ES_tradnl"/>
        </w:rPr>
        <w:t xml:space="preserve"> en vigor;]]</w:t>
      </w:r>
    </w:p>
    <w:p w14:paraId="5A1C738D" w14:textId="77777777" w:rsidR="00764858" w:rsidRPr="000A66A9" w:rsidRDefault="00764858" w:rsidP="00EC68D6">
      <w:pPr>
        <w:pStyle w:val="Tipoletra"/>
        <w:tabs>
          <w:tab w:val="clear" w:pos="680"/>
          <w:tab w:val="left" w:pos="426"/>
        </w:tabs>
        <w:spacing w:before="360" w:after="120"/>
        <w:rPr>
          <w:lang w:val="es-ES_tradnl"/>
        </w:rPr>
      </w:pPr>
      <w:r w:rsidRPr="000A66A9">
        <w:rPr>
          <w:lang w:val="es-ES_tradnl"/>
        </w:rPr>
        <w:t>para que, [individual y solidariamente/cualquiera de ell[o/a]s, indistinta y solidariamente/cualesquiera dos de ell[o/a]s, conjunta y mancomunadamente/[•••]], actuando en nombre y representación de [•••], pueda[n] ejercitar las siguientes facultades:</w:t>
      </w:r>
    </w:p>
    <w:p w14:paraId="1089D3AC" w14:textId="38CE244F" w:rsidR="00764858" w:rsidRPr="00120F76" w:rsidRDefault="00FA1F9F" w:rsidP="00EC68D6">
      <w:pPr>
        <w:pStyle w:val="Tipoletra"/>
        <w:keepNext/>
        <w:numPr>
          <w:ilvl w:val="0"/>
          <w:numId w:val="29"/>
        </w:numPr>
        <w:tabs>
          <w:tab w:val="clear" w:pos="425"/>
          <w:tab w:val="clear" w:pos="680"/>
        </w:tabs>
        <w:spacing w:before="120" w:after="120"/>
        <w:ind w:left="567" w:hanging="567"/>
      </w:pPr>
      <w:r>
        <w:rPr>
          <w:lang w:val="es-ES_tradnl"/>
        </w:rPr>
        <w:t>llevar a cabo</w:t>
      </w:r>
      <w:r w:rsidR="00764858" w:rsidRPr="000A66A9">
        <w:rPr>
          <w:lang w:val="es-ES_tradnl"/>
        </w:rPr>
        <w:t xml:space="preserve"> todas las actuaciones que resulten necesarias o convenientes en relación con </w:t>
      </w:r>
      <w:r w:rsidR="000915D3">
        <w:rPr>
          <w:lang w:val="es-ES_tradnl"/>
        </w:rPr>
        <w:t xml:space="preserve">la </w:t>
      </w:r>
      <w:r w:rsidR="00764858" w:rsidRPr="000A66A9">
        <w:rPr>
          <w:lang w:val="es-ES_tradnl"/>
        </w:rPr>
        <w:t>participación</w:t>
      </w:r>
      <w:r w:rsidR="00F24655" w:rsidRPr="00F24655">
        <w:rPr>
          <w:lang w:val="es-ES_tradnl"/>
        </w:rPr>
        <w:t xml:space="preserve"> </w:t>
      </w:r>
      <w:r w:rsidR="000915D3">
        <w:rPr>
          <w:lang w:val="es-ES_tradnl"/>
        </w:rPr>
        <w:t xml:space="preserve">(incluyendo el acceso y conexión) </w:t>
      </w:r>
      <w:r w:rsidR="00F24655" w:rsidRPr="000A66A9">
        <w:rPr>
          <w:lang w:val="es-ES_tradnl"/>
        </w:rPr>
        <w:t>de [•••]</w:t>
      </w:r>
      <w:r w:rsidR="00F24655">
        <w:rPr>
          <w:lang w:val="es-ES_tradnl"/>
        </w:rPr>
        <w:t xml:space="preserve"> en </w:t>
      </w:r>
      <w:r w:rsidR="00A40A1F">
        <w:rPr>
          <w:lang w:val="es-ES_tradnl"/>
        </w:rPr>
        <w:t xml:space="preserve">la fase piloto </w:t>
      </w:r>
      <w:r w:rsidR="003E4AD0">
        <w:rPr>
          <w:lang w:val="es-ES_tradnl"/>
        </w:rPr>
        <w:t xml:space="preserve">(en adelante, el </w:t>
      </w:r>
      <w:r w:rsidR="00FB01EB">
        <w:rPr>
          <w:lang w:val="es-ES_tradnl"/>
        </w:rPr>
        <w:t>“</w:t>
      </w:r>
      <w:r w:rsidR="003E4AD0">
        <w:rPr>
          <w:lang w:val="es-ES_tradnl"/>
        </w:rPr>
        <w:t>Piloto”)</w:t>
      </w:r>
      <w:r w:rsidR="003E4AD0">
        <w:rPr>
          <w:rStyle w:val="Refdenotaalpie"/>
          <w:lang w:val="es-ES_tradnl"/>
        </w:rPr>
        <w:footnoteReference w:id="2"/>
      </w:r>
      <w:r w:rsidR="003E4AD0">
        <w:rPr>
          <w:lang w:val="es-ES_tradnl"/>
        </w:rPr>
        <w:t xml:space="preserve"> </w:t>
      </w:r>
      <w:r w:rsidR="00A40A1F">
        <w:rPr>
          <w:lang w:val="es-ES_tradnl"/>
        </w:rPr>
        <w:t>del proyecto</w:t>
      </w:r>
      <w:r w:rsidR="00F24655">
        <w:rPr>
          <w:lang w:val="es-ES_tradnl"/>
        </w:rPr>
        <w:t xml:space="preserve"> Pontes</w:t>
      </w:r>
      <w:r w:rsidR="00A40A1F">
        <w:rPr>
          <w:lang w:val="es-ES_tradnl"/>
        </w:rPr>
        <w:t xml:space="preserve">, </w:t>
      </w:r>
      <w:r w:rsidR="003E4AD0">
        <w:rPr>
          <w:lang w:val="es-ES_tradnl"/>
        </w:rPr>
        <w:t>proyecto del Eurosistema que tiene por objeto</w:t>
      </w:r>
      <w:r w:rsidR="00A40A1F">
        <w:rPr>
          <w:lang w:val="es-ES_tradnl"/>
        </w:rPr>
        <w:t xml:space="preserve"> el desarrollo de una solución que permita vincular</w:t>
      </w:r>
      <w:r w:rsidR="003E4AD0">
        <w:rPr>
          <w:lang w:val="es-ES_tradnl"/>
        </w:rPr>
        <w:t xml:space="preserve"> </w:t>
      </w:r>
      <w:r w:rsidR="008C1496">
        <w:rPr>
          <w:lang w:val="es-ES_tradnl"/>
        </w:rPr>
        <w:t>infraestructuras</w:t>
      </w:r>
      <w:r w:rsidR="003E4AD0">
        <w:rPr>
          <w:lang w:val="es-ES_tradnl"/>
        </w:rPr>
        <w:t xml:space="preserve"> de</w:t>
      </w:r>
      <w:r w:rsidR="008C1496">
        <w:rPr>
          <w:lang w:val="es-ES_tradnl"/>
        </w:rPr>
        <w:t>l</w:t>
      </w:r>
      <w:r w:rsidR="003E4AD0">
        <w:rPr>
          <w:lang w:val="es-ES_tradnl"/>
        </w:rPr>
        <w:t xml:space="preserve"> mercado basadas en </w:t>
      </w:r>
      <w:r w:rsidR="008C1496">
        <w:rPr>
          <w:lang w:val="es-ES_tradnl"/>
        </w:rPr>
        <w:t xml:space="preserve">la </w:t>
      </w:r>
      <w:r w:rsidR="003E4AD0">
        <w:rPr>
          <w:lang w:val="es-ES_tradnl"/>
        </w:rPr>
        <w:t>tecnología de registro d</w:t>
      </w:r>
      <w:r w:rsidR="008C1496">
        <w:rPr>
          <w:lang w:val="es-ES_tradnl"/>
        </w:rPr>
        <w:t>escentralizado</w:t>
      </w:r>
      <w:r w:rsidR="003E4AD0">
        <w:rPr>
          <w:lang w:val="es-ES_tradnl"/>
        </w:rPr>
        <w:t xml:space="preserve"> (en adelante, “DLT”, por sus siglas en inglés) con los servicios TARGET </w:t>
      </w:r>
      <w:r w:rsidR="00D72AFC">
        <w:rPr>
          <w:lang w:val="es-ES_tradnl"/>
        </w:rPr>
        <w:t xml:space="preserve">del Eurosistema </w:t>
      </w:r>
      <w:r w:rsidR="003E4AD0">
        <w:rPr>
          <w:lang w:val="es-ES_tradnl"/>
        </w:rPr>
        <w:t>para que puedan liquidarse en dinero de banca central</w:t>
      </w:r>
      <w:r w:rsidR="00A40A1F">
        <w:rPr>
          <w:lang w:val="es-ES_tradnl"/>
        </w:rPr>
        <w:t xml:space="preserve"> </w:t>
      </w:r>
      <w:r w:rsidR="003E4AD0">
        <w:rPr>
          <w:lang w:val="es-ES_tradnl"/>
        </w:rPr>
        <w:t>operaciones mayoristas basadas en DLT</w:t>
      </w:r>
      <w:r w:rsidR="00F24655">
        <w:rPr>
          <w:lang w:val="es-ES_tradnl"/>
        </w:rPr>
        <w:t xml:space="preserve">, </w:t>
      </w:r>
      <w:r w:rsidR="00CF620A">
        <w:rPr>
          <w:rFonts w:cs="Arial"/>
          <w:lang w:val="es-ES_tradnl"/>
        </w:rPr>
        <w:t>pudiendo a tal efecto llevar a cabo</w:t>
      </w:r>
      <w:r w:rsidR="003E4AD0">
        <w:rPr>
          <w:rFonts w:cs="Arial"/>
          <w:lang w:val="es-ES_tradnl"/>
        </w:rPr>
        <w:t xml:space="preserve"> todas las actuaciones necesarias y convenientes en relación con dicha participación</w:t>
      </w:r>
      <w:r w:rsidR="00CF620A">
        <w:rPr>
          <w:rFonts w:cs="Arial"/>
          <w:lang w:val="es-ES_tradnl"/>
        </w:rPr>
        <w:t>, entre otras</w:t>
      </w:r>
      <w:r w:rsidR="00764858" w:rsidRPr="000A66A9">
        <w:rPr>
          <w:lang w:val="es-ES_tradnl"/>
        </w:rPr>
        <w:t>:</w:t>
      </w:r>
    </w:p>
    <w:p w14:paraId="163FB44C" w14:textId="28AB1B36" w:rsidR="00EC68D6" w:rsidRPr="00EC68D6" w:rsidRDefault="00EC68D6" w:rsidP="00EC68D6">
      <w:pPr>
        <w:pStyle w:val="Tipoletra"/>
        <w:numPr>
          <w:ilvl w:val="1"/>
          <w:numId w:val="29"/>
        </w:numPr>
        <w:tabs>
          <w:tab w:val="clear" w:pos="680"/>
          <w:tab w:val="clear" w:pos="850"/>
        </w:tabs>
        <w:spacing w:before="120" w:after="120"/>
        <w:ind w:left="1134" w:hanging="567"/>
      </w:pPr>
      <w:r>
        <w:t xml:space="preserve">solicitar la </w:t>
      </w:r>
      <w:r w:rsidR="00187CE5">
        <w:t xml:space="preserve">participación </w:t>
      </w:r>
      <w:r w:rsidR="00187CE5" w:rsidRPr="000A66A9">
        <w:rPr>
          <w:lang w:val="es-ES_tradnl"/>
        </w:rPr>
        <w:t xml:space="preserve">de [•••] </w:t>
      </w:r>
      <w:r w:rsidR="00187CE5">
        <w:t xml:space="preserve">en </w:t>
      </w:r>
      <w:r w:rsidR="00F24655">
        <w:rPr>
          <w:lang w:val="es-ES_tradnl"/>
        </w:rPr>
        <w:t xml:space="preserve">el Piloto </w:t>
      </w:r>
      <w:r w:rsidR="00B11703">
        <w:t>(</w:t>
      </w:r>
      <w:r w:rsidR="00187CE5">
        <w:t>y</w:t>
      </w:r>
      <w:r w:rsidR="00B11703">
        <w:t>, en su caso,</w:t>
      </w:r>
      <w:r w:rsidR="00187CE5">
        <w:t xml:space="preserve"> la </w:t>
      </w:r>
      <w:r w:rsidR="00336B89">
        <w:t>finalización</w:t>
      </w:r>
      <w:r w:rsidR="00187CE5">
        <w:t xml:space="preserve"> de dicha participación</w:t>
      </w:r>
      <w:r w:rsidR="00B11703">
        <w:t>)</w:t>
      </w:r>
      <w:r w:rsidR="00187CE5">
        <w:t xml:space="preserve"> y la </w:t>
      </w:r>
      <w:r>
        <w:t xml:space="preserve">apertura </w:t>
      </w:r>
      <w:r w:rsidR="00B11703">
        <w:t>(</w:t>
      </w:r>
      <w:r>
        <w:t>y</w:t>
      </w:r>
      <w:r w:rsidR="00B11703">
        <w:t>, en su caso,</w:t>
      </w:r>
      <w:r>
        <w:t xml:space="preserve"> cierre</w:t>
      </w:r>
      <w:r w:rsidR="00B11703">
        <w:t>)</w:t>
      </w:r>
      <w:r>
        <w:t xml:space="preserve"> de </w:t>
      </w:r>
      <w:r w:rsidR="00936E16">
        <w:rPr>
          <w:szCs w:val="20"/>
        </w:rPr>
        <w:t>monederos dedicados de efectivo (</w:t>
      </w:r>
      <w:r w:rsidR="00936E16" w:rsidRPr="002B089F">
        <w:rPr>
          <w:i/>
          <w:iCs/>
          <w:szCs w:val="20"/>
        </w:rPr>
        <w:t>dedicated cash wallet</w:t>
      </w:r>
      <w:r w:rsidR="00936E16">
        <w:rPr>
          <w:szCs w:val="20"/>
        </w:rPr>
        <w:t xml:space="preserve">) en la plataforma </w:t>
      </w:r>
      <w:r w:rsidR="003E4AD0">
        <w:rPr>
          <w:szCs w:val="20"/>
        </w:rPr>
        <w:t xml:space="preserve">DLT </w:t>
      </w:r>
      <w:r w:rsidR="00936E16">
        <w:rPr>
          <w:szCs w:val="20"/>
        </w:rPr>
        <w:t>del Eurosistema (</w:t>
      </w:r>
      <w:r w:rsidR="00936E16" w:rsidRPr="002B089F">
        <w:rPr>
          <w:i/>
          <w:iCs/>
          <w:szCs w:val="20"/>
        </w:rPr>
        <w:t>Eurosystem DLT</w:t>
      </w:r>
      <w:r w:rsidR="00936E16">
        <w:rPr>
          <w:szCs w:val="20"/>
        </w:rPr>
        <w:t>)</w:t>
      </w:r>
      <w:r>
        <w:t>;</w:t>
      </w:r>
    </w:p>
    <w:p w14:paraId="7FA32CF1" w14:textId="4952B6C2" w:rsidR="000915D3" w:rsidRDefault="00D72AFC" w:rsidP="000915D3">
      <w:pPr>
        <w:pStyle w:val="Tipoletra"/>
        <w:numPr>
          <w:ilvl w:val="1"/>
          <w:numId w:val="29"/>
        </w:numPr>
        <w:tabs>
          <w:tab w:val="clear" w:pos="680"/>
          <w:tab w:val="clear" w:pos="850"/>
        </w:tabs>
        <w:spacing w:before="120" w:after="120"/>
        <w:ind w:left="1134" w:hanging="567"/>
      </w:pPr>
      <w:r>
        <w:t xml:space="preserve">aceptar y </w:t>
      </w:r>
      <w:r w:rsidR="000915D3">
        <w:t xml:space="preserve">suscribir </w:t>
      </w:r>
      <w:r w:rsidR="000915D3" w:rsidRPr="007D2F76">
        <w:t>l</w:t>
      </w:r>
      <w:r w:rsidR="000915D3">
        <w:t>o</w:t>
      </w:r>
      <w:r w:rsidR="000915D3" w:rsidRPr="007D2F76">
        <w:t xml:space="preserve">s </w:t>
      </w:r>
      <w:r w:rsidR="000915D3">
        <w:rPr>
          <w:lang w:val="es-ES_tradnl"/>
        </w:rPr>
        <w:t>t</w:t>
      </w:r>
      <w:r w:rsidR="000915D3" w:rsidRPr="00B978A4">
        <w:rPr>
          <w:lang w:val="es-ES_tradnl"/>
        </w:rPr>
        <w:t xml:space="preserve">érminos y </w:t>
      </w:r>
      <w:r w:rsidR="000915D3">
        <w:rPr>
          <w:lang w:val="es-ES_tradnl"/>
        </w:rPr>
        <w:t>c</w:t>
      </w:r>
      <w:r w:rsidR="000915D3" w:rsidRPr="00B978A4">
        <w:rPr>
          <w:lang w:val="es-ES_tradnl"/>
        </w:rPr>
        <w:t xml:space="preserve">ondiciones </w:t>
      </w:r>
      <w:r w:rsidR="000915D3">
        <w:rPr>
          <w:lang w:val="es-ES_tradnl"/>
        </w:rPr>
        <w:t xml:space="preserve">que rigen la participación en </w:t>
      </w:r>
      <w:r w:rsidR="000915D3" w:rsidRPr="00B978A4">
        <w:rPr>
          <w:lang w:val="es-ES_tradnl"/>
        </w:rPr>
        <w:t xml:space="preserve">el Piloto </w:t>
      </w:r>
      <w:r w:rsidR="000915D3" w:rsidRPr="007D2F76">
        <w:t xml:space="preserve">y </w:t>
      </w:r>
      <w:r w:rsidR="000915D3">
        <w:t xml:space="preserve">los </w:t>
      </w:r>
      <w:r w:rsidR="000915D3" w:rsidRPr="007D2F76">
        <w:t xml:space="preserve">demás contratos, </w:t>
      </w:r>
      <w:r>
        <w:t xml:space="preserve">acuerdos, </w:t>
      </w:r>
      <w:r w:rsidR="000915D3">
        <w:t>disposiciones</w:t>
      </w:r>
      <w:r w:rsidR="000915D3" w:rsidRPr="007D2F76">
        <w:t xml:space="preserve">, </w:t>
      </w:r>
      <w:r w:rsidR="000915D3" w:rsidRPr="00B978A4">
        <w:rPr>
          <w:spacing w:val="-3"/>
        </w:rPr>
        <w:t xml:space="preserve">procedimientos, especificaciones, documentos </w:t>
      </w:r>
      <w:r w:rsidR="000915D3" w:rsidRPr="007D2F76">
        <w:t>y otros actos que en cada momento regulen</w:t>
      </w:r>
      <w:r w:rsidR="000915D3">
        <w:t xml:space="preserve"> </w:t>
      </w:r>
      <w:r w:rsidR="000915D3" w:rsidRPr="00B978A4">
        <w:rPr>
          <w:color w:val="000000"/>
          <w:szCs w:val="20"/>
        </w:rPr>
        <w:t xml:space="preserve">la participación </w:t>
      </w:r>
      <w:r w:rsidR="000915D3">
        <w:t xml:space="preserve">en </w:t>
      </w:r>
      <w:r w:rsidR="000915D3" w:rsidRPr="00B978A4">
        <w:rPr>
          <w:lang w:val="es-ES_tradnl"/>
        </w:rPr>
        <w:t xml:space="preserve">el Piloto, </w:t>
      </w:r>
      <w:r w:rsidR="000915D3" w:rsidRPr="00936E16">
        <w:t xml:space="preserve">de manera que </w:t>
      </w:r>
      <w:r w:rsidR="000915D3" w:rsidRPr="00936E16">
        <w:rPr>
          <w:lang w:val="es-ES_tradnl"/>
        </w:rPr>
        <w:t xml:space="preserve">[•••] quede vinculad[a/o] </w:t>
      </w:r>
      <w:r w:rsidR="000915D3" w:rsidRPr="00936E16">
        <w:t>por ellos;</w:t>
      </w:r>
      <w:r w:rsidR="000915D3">
        <w:t xml:space="preserve"> </w:t>
      </w:r>
    </w:p>
    <w:p w14:paraId="32A212A4" w14:textId="52426535" w:rsidR="00014177" w:rsidRDefault="00764858" w:rsidP="00DC4C7F">
      <w:pPr>
        <w:pStyle w:val="Tipoletra"/>
        <w:keepNext/>
        <w:numPr>
          <w:ilvl w:val="0"/>
          <w:numId w:val="29"/>
        </w:numPr>
        <w:tabs>
          <w:tab w:val="clear" w:pos="425"/>
          <w:tab w:val="clear" w:pos="680"/>
        </w:tabs>
        <w:spacing w:before="360" w:after="120"/>
        <w:ind w:left="567" w:hanging="567"/>
        <w:rPr>
          <w:lang w:val="es-ES_tradnl"/>
        </w:rPr>
      </w:pPr>
      <w:r w:rsidRPr="000A66A9">
        <w:rPr>
          <w:lang w:val="es-ES_tradnl"/>
        </w:rPr>
        <w:t xml:space="preserve">realizar </w:t>
      </w:r>
      <w:r w:rsidR="00EE44DD">
        <w:rPr>
          <w:lang w:val="es-ES_tradnl"/>
        </w:rPr>
        <w:t xml:space="preserve">en nombre y </w:t>
      </w:r>
      <w:r w:rsidR="00D72AFC">
        <w:t>representación</w:t>
      </w:r>
      <w:r w:rsidR="00B978A4" w:rsidRPr="00B978A4">
        <w:t xml:space="preserve"> de [•••]</w:t>
      </w:r>
      <w:r w:rsidR="0050297C">
        <w:t xml:space="preserve"> </w:t>
      </w:r>
      <w:r w:rsidR="00EE44DD" w:rsidRPr="009E69CE">
        <w:t>(y, en su caso, en nombre y representación de otr</w:t>
      </w:r>
      <w:r w:rsidR="00051B62">
        <w:t>a</w:t>
      </w:r>
      <w:r w:rsidR="00EE44DD" w:rsidRPr="009E69CE">
        <w:t xml:space="preserve">s </w:t>
      </w:r>
      <w:r w:rsidR="00051B62">
        <w:t xml:space="preserve">entidades </w:t>
      </w:r>
      <w:r w:rsidR="00EE44DD" w:rsidRPr="009E69CE">
        <w:t xml:space="preserve">participantes que hayan delegado en [•••] las correspondientes facultades, de conformidad con lo previsto en </w:t>
      </w:r>
      <w:r w:rsidR="00EE44DD" w:rsidRPr="009E69CE">
        <w:rPr>
          <w:lang w:val="es-ES_tradnl"/>
        </w:rPr>
        <w:t>los términos y condiciones del Piloto)</w:t>
      </w:r>
      <w:r w:rsidR="00EE44DD" w:rsidRPr="000A66A9">
        <w:rPr>
          <w:lang w:val="es-ES_tradnl"/>
        </w:rPr>
        <w:t xml:space="preserve"> </w:t>
      </w:r>
      <w:r w:rsidRPr="000A66A9">
        <w:rPr>
          <w:lang w:val="es-ES_tradnl"/>
        </w:rPr>
        <w:t>todas las</w:t>
      </w:r>
      <w:r w:rsidR="00DC4C7F">
        <w:rPr>
          <w:lang w:val="es-ES_tradnl"/>
        </w:rPr>
        <w:t xml:space="preserve"> </w:t>
      </w:r>
      <w:r w:rsidR="00DC4C7F" w:rsidRPr="008254CE">
        <w:rPr>
          <w:lang w:val="es-ES_tradnl"/>
        </w:rPr>
        <w:t xml:space="preserve">actuaciones </w:t>
      </w:r>
      <w:r w:rsidR="00DC4C7F">
        <w:rPr>
          <w:lang w:val="es-ES_tradnl"/>
        </w:rPr>
        <w:t xml:space="preserve">y </w:t>
      </w:r>
      <w:r w:rsidR="00DC4C7F" w:rsidRPr="008254CE">
        <w:rPr>
          <w:lang w:val="es-ES_tradnl"/>
        </w:rPr>
        <w:t xml:space="preserve">operaciones </w:t>
      </w:r>
      <w:r w:rsidRPr="008254CE">
        <w:rPr>
          <w:lang w:val="es-ES_tradnl"/>
        </w:rPr>
        <w:t xml:space="preserve">que sea posible </w:t>
      </w:r>
      <w:r w:rsidR="00944B53" w:rsidRPr="008254CE">
        <w:rPr>
          <w:lang w:val="es-ES_tradnl"/>
        </w:rPr>
        <w:t xml:space="preserve">realizar </w:t>
      </w:r>
      <w:r w:rsidRPr="008254CE">
        <w:rPr>
          <w:lang w:val="es-ES_tradnl"/>
        </w:rPr>
        <w:t xml:space="preserve">en cada momento </w:t>
      </w:r>
      <w:r w:rsidR="00CB6A05" w:rsidRPr="008254CE">
        <w:rPr>
          <w:lang w:val="es-ES_tradnl"/>
        </w:rPr>
        <w:t>en el Piloto</w:t>
      </w:r>
      <w:r w:rsidR="00B978A4" w:rsidRPr="008254CE">
        <w:rPr>
          <w:lang w:val="es-ES_tradnl"/>
        </w:rPr>
        <w:t xml:space="preserve"> desde el punto de vista técnico, todo ello de conformidad con el marco legal, técnico y operativo aplicable en cada momento</w:t>
      </w:r>
      <w:r w:rsidR="00D72AFC">
        <w:rPr>
          <w:lang w:val="es-ES_tradnl"/>
        </w:rPr>
        <w:t>,</w:t>
      </w:r>
      <w:r w:rsidR="00C47E22" w:rsidRPr="008254CE">
        <w:rPr>
          <w:lang w:val="es-ES_tradnl"/>
        </w:rPr>
        <w:t xml:space="preserve"> </w:t>
      </w:r>
      <w:r w:rsidR="00CF620A" w:rsidRPr="008254CE">
        <w:rPr>
          <w:lang w:val="es-ES_tradnl"/>
        </w:rPr>
        <w:t xml:space="preserve">pudiendo a tal efecto realizar, entre otras, las siguientes </w:t>
      </w:r>
      <w:r w:rsidR="00DC4C7F" w:rsidRPr="003E4AC4">
        <w:rPr>
          <w:lang w:val="es-ES_tradnl"/>
        </w:rPr>
        <w:t xml:space="preserve">actuaciones y </w:t>
      </w:r>
      <w:r w:rsidR="00B11703" w:rsidRPr="008254CE">
        <w:rPr>
          <w:lang w:val="es-ES_tradnl"/>
        </w:rPr>
        <w:t>operaciones</w:t>
      </w:r>
      <w:r w:rsidR="0038149A" w:rsidRPr="008254CE">
        <w:rPr>
          <w:lang w:val="es-ES_tradnl"/>
        </w:rPr>
        <w:t>:</w:t>
      </w:r>
    </w:p>
    <w:p w14:paraId="73DA3787" w14:textId="28A4E9DF" w:rsidR="00B5703B" w:rsidRPr="00D00585" w:rsidRDefault="00764858" w:rsidP="00C94A0F">
      <w:pPr>
        <w:pStyle w:val="Tipoletra"/>
        <w:keepNext/>
        <w:numPr>
          <w:ilvl w:val="1"/>
          <w:numId w:val="29"/>
        </w:numPr>
        <w:tabs>
          <w:tab w:val="clear" w:pos="680"/>
        </w:tabs>
        <w:spacing w:before="120" w:after="120"/>
        <w:ind w:left="1134" w:hanging="567"/>
        <w:rPr>
          <w:rFonts w:cs="Arial"/>
          <w:lang w:val="es-ES_tradnl"/>
        </w:rPr>
      </w:pPr>
      <w:r w:rsidRPr="0064117A">
        <w:rPr>
          <w:lang w:val="es-ES_tradnl"/>
        </w:rPr>
        <w:t xml:space="preserve">actuar como persona[s] autorizada[s] y acreditada[s] para </w:t>
      </w:r>
      <w:r w:rsidR="0038149A" w:rsidRPr="0064117A">
        <w:rPr>
          <w:lang w:val="es-ES_tradnl"/>
        </w:rPr>
        <w:t>realizar</w:t>
      </w:r>
      <w:r w:rsidRPr="0064117A">
        <w:rPr>
          <w:lang w:val="es-ES_tradnl"/>
        </w:rPr>
        <w:t xml:space="preserve"> todas las </w:t>
      </w:r>
      <w:r w:rsidR="00D72AFC">
        <w:rPr>
          <w:lang w:val="es-ES_tradnl"/>
        </w:rPr>
        <w:t xml:space="preserve">actuaciones y </w:t>
      </w:r>
      <w:r w:rsidRPr="0064117A">
        <w:rPr>
          <w:lang w:val="es-ES_tradnl"/>
        </w:rPr>
        <w:t>operaciones</w:t>
      </w:r>
      <w:r w:rsidRPr="003E4AC4">
        <w:t xml:space="preserve"> que sea posible </w:t>
      </w:r>
      <w:r w:rsidR="0038149A" w:rsidRPr="003E4AC4">
        <w:t xml:space="preserve">realizar en cada momento </w:t>
      </w:r>
      <w:r w:rsidR="00B5703B">
        <w:t>en</w:t>
      </w:r>
      <w:r w:rsidR="00CB6A05" w:rsidRPr="003E4AC4">
        <w:t xml:space="preserve"> </w:t>
      </w:r>
      <w:r w:rsidR="00FB01EB">
        <w:t xml:space="preserve">el </w:t>
      </w:r>
      <w:r w:rsidR="00CB6A05" w:rsidRPr="003E4AC4">
        <w:t>Piloto</w:t>
      </w:r>
      <w:r w:rsidRPr="003E4AC4">
        <w:t xml:space="preserve">, </w:t>
      </w:r>
      <w:r w:rsidR="00C47E22" w:rsidRPr="008254CE">
        <w:t>pudiendo a tal efecto, entre otras</w:t>
      </w:r>
      <w:r w:rsidR="00B5703B">
        <w:t>:</w:t>
      </w:r>
    </w:p>
    <w:p w14:paraId="7FC93A9F" w14:textId="3CC49812" w:rsidR="00B5703B" w:rsidRDefault="00B5703B" w:rsidP="00B5703B">
      <w:pPr>
        <w:pStyle w:val="Tipoletra"/>
        <w:tabs>
          <w:tab w:val="clear" w:pos="680"/>
        </w:tabs>
        <w:spacing w:before="120" w:after="120"/>
        <w:ind w:left="1701" w:hanging="567"/>
      </w:pPr>
      <w:r w:rsidRPr="00D00585">
        <w:rPr>
          <w:rFonts w:cs="Arial"/>
          <w:lang w:val="es-ES_tradnl"/>
        </w:rPr>
        <w:t>(a)</w:t>
      </w:r>
      <w:r w:rsidRPr="00D00585">
        <w:rPr>
          <w:rFonts w:cs="Arial"/>
          <w:lang w:val="es-ES_tradnl"/>
        </w:rPr>
        <w:tab/>
        <w:t xml:space="preserve">vincular cuentas </w:t>
      </w:r>
      <w:r>
        <w:rPr>
          <w:rFonts w:cs="Arial"/>
          <w:lang w:val="es-ES_tradnl"/>
        </w:rPr>
        <w:t xml:space="preserve">DCA RTGS abiertas </w:t>
      </w:r>
      <w:r w:rsidRPr="00D00585">
        <w:rPr>
          <w:rFonts w:cs="Arial"/>
          <w:lang w:val="es-ES_tradnl"/>
        </w:rPr>
        <w:t>en TARGET[-Banco de España] con los monederos</w:t>
      </w:r>
      <w:r w:rsidRPr="00936E16">
        <w:rPr>
          <w:rFonts w:cs="Arial"/>
          <w:lang w:val="es-ES_tradnl"/>
        </w:rPr>
        <w:t xml:space="preserve"> </w:t>
      </w:r>
      <w:r>
        <w:rPr>
          <w:rFonts w:cs="Arial"/>
          <w:lang w:val="es-ES_tradnl"/>
        </w:rPr>
        <w:t xml:space="preserve">dedicados de efectivo, </w:t>
      </w:r>
      <w:r w:rsidRPr="00936E16">
        <w:rPr>
          <w:rFonts w:cs="Arial"/>
          <w:lang w:val="es-ES_tradnl"/>
        </w:rPr>
        <w:t>autoriza</w:t>
      </w:r>
      <w:r>
        <w:rPr>
          <w:rFonts w:cs="Arial"/>
          <w:lang w:val="es-ES_tradnl"/>
        </w:rPr>
        <w:t>ndo</w:t>
      </w:r>
      <w:r w:rsidRPr="00936E16">
        <w:rPr>
          <w:rFonts w:cs="Arial"/>
          <w:lang w:val="es-ES_tradnl"/>
        </w:rPr>
        <w:t xml:space="preserve"> la realización de abonos y adeudos en </w:t>
      </w:r>
      <w:r>
        <w:rPr>
          <w:rFonts w:cs="Arial"/>
          <w:lang w:val="es-ES_tradnl"/>
        </w:rPr>
        <w:t>dichas</w:t>
      </w:r>
      <w:r w:rsidRPr="00936E16">
        <w:rPr>
          <w:rFonts w:cs="Arial"/>
          <w:lang w:val="es-ES_tradnl"/>
        </w:rPr>
        <w:t xml:space="preserve"> cuentas DCA RTGS,</w:t>
      </w:r>
      <w:r w:rsidRPr="00B23CEB">
        <w:rPr>
          <w:rFonts w:cs="Arial"/>
          <w:lang w:val="es-ES_tradnl"/>
        </w:rPr>
        <w:t xml:space="preserve"> incluso por parte de terceros</w:t>
      </w:r>
      <w:r>
        <w:rPr>
          <w:rFonts w:cs="Arial"/>
          <w:lang w:val="es-ES_tradnl"/>
        </w:rPr>
        <w:t xml:space="preserve"> y, en particular, por parte de la </w:t>
      </w:r>
      <w:r>
        <w:rPr>
          <w:szCs w:val="20"/>
        </w:rPr>
        <w:t>plataforma DLT del Eurosistema, de modo que ésta pueda</w:t>
      </w:r>
      <w:r w:rsidRPr="00B5703B">
        <w:rPr>
          <w:rFonts w:cs="Arial"/>
          <w:lang w:val="es-ES_tradnl"/>
        </w:rPr>
        <w:t xml:space="preserve"> </w:t>
      </w:r>
      <w:r w:rsidRPr="003E4AC4">
        <w:rPr>
          <w:rFonts w:cs="Arial"/>
          <w:lang w:val="es-ES_tradnl"/>
        </w:rPr>
        <w:t>curs</w:t>
      </w:r>
      <w:r>
        <w:rPr>
          <w:rFonts w:cs="Arial"/>
          <w:lang w:val="es-ES_tradnl"/>
        </w:rPr>
        <w:t>ar</w:t>
      </w:r>
      <w:r>
        <w:t xml:space="preserve">, </w:t>
      </w:r>
      <w:r w:rsidRPr="000A66A9">
        <w:t>instru</w:t>
      </w:r>
      <w:r>
        <w:t>ir</w:t>
      </w:r>
      <w:r w:rsidRPr="000A66A9">
        <w:t>, formali</w:t>
      </w:r>
      <w:r>
        <w:t>zar</w:t>
      </w:r>
      <w:r w:rsidRPr="000A66A9">
        <w:t>, complet</w:t>
      </w:r>
      <w:r>
        <w:t>ar,</w:t>
      </w:r>
      <w:r w:rsidRPr="000A66A9">
        <w:t xml:space="preserve"> recib</w:t>
      </w:r>
      <w:r>
        <w:t xml:space="preserve">ir y retirar todo tipo de </w:t>
      </w:r>
      <w:r w:rsidRPr="00CA6833">
        <w:t>órdenes de transferencia de efectivo</w:t>
      </w:r>
      <w:r>
        <w:t xml:space="preserve"> sobre dichas cuentas </w:t>
      </w:r>
      <w:r w:rsidRPr="003E4AC4">
        <w:rPr>
          <w:rFonts w:cs="Arial"/>
          <w:lang w:val="es-ES_tradnl"/>
        </w:rPr>
        <w:t>DCA RTGS</w:t>
      </w:r>
      <w:r w:rsidRPr="00322F6C">
        <w:t>;</w:t>
      </w:r>
    </w:p>
    <w:p w14:paraId="643A682D" w14:textId="565C2FDB" w:rsidR="003E4AC4" w:rsidRDefault="00B5703B" w:rsidP="00B5703B">
      <w:pPr>
        <w:pStyle w:val="Tipoletra"/>
        <w:tabs>
          <w:tab w:val="clear" w:pos="680"/>
        </w:tabs>
        <w:spacing w:before="120" w:after="120"/>
        <w:ind w:left="1701" w:hanging="567"/>
      </w:pPr>
      <w:r w:rsidRPr="00B5703B">
        <w:rPr>
          <w:b/>
          <w:bCs/>
        </w:rPr>
        <w:t>(b)</w:t>
      </w:r>
      <w:r>
        <w:tab/>
      </w:r>
      <w:r w:rsidR="00C47E22" w:rsidRPr="008254CE">
        <w:t>cursar</w:t>
      </w:r>
      <w:r w:rsidR="00C47E22">
        <w:t xml:space="preserve">, </w:t>
      </w:r>
      <w:r w:rsidR="00764858" w:rsidRPr="000A66A9">
        <w:t>instru</w:t>
      </w:r>
      <w:r w:rsidR="00C47E22">
        <w:t>ir</w:t>
      </w:r>
      <w:r w:rsidR="00764858" w:rsidRPr="000A66A9">
        <w:t>, formaliza</w:t>
      </w:r>
      <w:r w:rsidR="00C47E22">
        <w:t>r</w:t>
      </w:r>
      <w:r w:rsidR="00764858" w:rsidRPr="000A66A9">
        <w:t>, completa</w:t>
      </w:r>
      <w:r w:rsidR="00C47E22">
        <w:t>r</w:t>
      </w:r>
      <w:r w:rsidR="006C75DC">
        <w:t>,</w:t>
      </w:r>
      <w:r w:rsidR="00764858" w:rsidRPr="000A66A9">
        <w:t xml:space="preserve"> recibi</w:t>
      </w:r>
      <w:r w:rsidR="00C47E22">
        <w:t>r</w:t>
      </w:r>
      <w:r w:rsidR="006C75DC">
        <w:t xml:space="preserve"> y retirar</w:t>
      </w:r>
      <w:r w:rsidR="00C47E22">
        <w:t xml:space="preserve"> </w:t>
      </w:r>
      <w:r w:rsidR="00404F42">
        <w:t xml:space="preserve">todo tipo </w:t>
      </w:r>
      <w:r w:rsidR="006C75DC">
        <w:t>de instrucciones</w:t>
      </w:r>
      <w:r w:rsidR="002B29D6">
        <w:t xml:space="preserve">, </w:t>
      </w:r>
      <w:r w:rsidR="00FF6784">
        <w:t>solicitudes</w:t>
      </w:r>
      <w:r w:rsidR="006C75DC">
        <w:t xml:space="preserve"> </w:t>
      </w:r>
      <w:r w:rsidR="002B29D6">
        <w:t xml:space="preserve">y órdenes de pago </w:t>
      </w:r>
      <w:r w:rsidR="006C75DC" w:rsidRPr="008254CE">
        <w:t xml:space="preserve">a la </w:t>
      </w:r>
      <w:r w:rsidR="00DC4C7F" w:rsidRPr="003E4AC4">
        <w:t xml:space="preserve">plataforma </w:t>
      </w:r>
      <w:r>
        <w:t xml:space="preserve">DLT </w:t>
      </w:r>
      <w:r w:rsidR="00DC4C7F" w:rsidRPr="003E4AC4">
        <w:t>del Eurosistema</w:t>
      </w:r>
      <w:r w:rsidR="006C75DC" w:rsidRPr="008254CE">
        <w:t xml:space="preserve">, </w:t>
      </w:r>
      <w:r>
        <w:t xml:space="preserve">incluyendo, entre otros, </w:t>
      </w:r>
      <w:r w:rsidR="006C75DC" w:rsidRPr="008254CE">
        <w:t>en relación con la recarga y retirada de tokens de l</w:t>
      </w:r>
      <w:r w:rsidR="00DC4C7F" w:rsidRPr="008254CE">
        <w:t xml:space="preserve">os monederos </w:t>
      </w:r>
      <w:r w:rsidR="006C75DC">
        <w:t>dedicad</w:t>
      </w:r>
      <w:r w:rsidR="00DC4C7F">
        <w:t>o</w:t>
      </w:r>
      <w:r w:rsidR="006C75DC">
        <w:t>s de efectivo</w:t>
      </w:r>
      <w:r w:rsidR="006C75DC" w:rsidRPr="008254CE">
        <w:t xml:space="preserve">, </w:t>
      </w:r>
      <w:r w:rsidR="002570B7" w:rsidRPr="008254CE">
        <w:t xml:space="preserve">la realización de </w:t>
      </w:r>
      <w:r w:rsidR="006C75DC" w:rsidRPr="008254CE">
        <w:t xml:space="preserve">transferencias de tokens entre </w:t>
      </w:r>
      <w:r w:rsidR="002B29D6" w:rsidRPr="008254CE">
        <w:t>monederos</w:t>
      </w:r>
      <w:r w:rsidR="006C75DC" w:rsidRPr="008254CE">
        <w:t xml:space="preserve"> dedicad</w:t>
      </w:r>
      <w:r w:rsidR="002B29D6" w:rsidRPr="008254CE">
        <w:t>o</w:t>
      </w:r>
      <w:r w:rsidR="006C75DC" w:rsidRPr="008254CE">
        <w:t>s de efectivo,</w:t>
      </w:r>
      <w:r w:rsidR="000473F2" w:rsidRPr="008254CE">
        <w:t xml:space="preserve"> transacciones de entrega contra pago</w:t>
      </w:r>
      <w:r w:rsidR="009C0571" w:rsidRPr="008254CE">
        <w:t xml:space="preserve">, </w:t>
      </w:r>
      <w:r w:rsidR="002B29D6" w:rsidRPr="008254CE">
        <w:t xml:space="preserve">transacciones de </w:t>
      </w:r>
      <w:r w:rsidR="000473F2" w:rsidRPr="008254CE">
        <w:t>pago contra pago</w:t>
      </w:r>
      <w:r w:rsidR="003E4AC4" w:rsidRPr="008254CE">
        <w:t xml:space="preserve"> y</w:t>
      </w:r>
      <w:r w:rsidR="00384650" w:rsidRPr="008254CE">
        <w:t xml:space="preserve"> </w:t>
      </w:r>
      <w:r w:rsidR="002B29D6" w:rsidRPr="008254CE">
        <w:t xml:space="preserve">transacciones de </w:t>
      </w:r>
      <w:r w:rsidR="002570B7" w:rsidRPr="008254CE">
        <w:t>p</w:t>
      </w:r>
      <w:r w:rsidR="009C0571" w:rsidRPr="008254CE">
        <w:t xml:space="preserve">ago sin entrega </w:t>
      </w:r>
      <w:r w:rsidR="00D72AFC" w:rsidRPr="008254CE">
        <w:t xml:space="preserve">asociada </w:t>
      </w:r>
      <w:r w:rsidR="009C0571" w:rsidRPr="008254CE">
        <w:t xml:space="preserve">de </w:t>
      </w:r>
      <w:r w:rsidR="00D72AFC">
        <w:t>instrumentos financieros</w:t>
      </w:r>
      <w:r w:rsidR="00384650" w:rsidRPr="008254CE">
        <w:t>;</w:t>
      </w:r>
    </w:p>
    <w:p w14:paraId="15ED8827" w14:textId="58317499" w:rsidR="00591225" w:rsidRDefault="008C1496" w:rsidP="008C1496">
      <w:pPr>
        <w:pStyle w:val="Tipoletra"/>
        <w:tabs>
          <w:tab w:val="clear" w:pos="680"/>
        </w:tabs>
        <w:spacing w:before="120" w:after="120"/>
        <w:ind w:left="1701" w:hanging="567"/>
      </w:pPr>
      <w:r w:rsidRPr="008C1496">
        <w:rPr>
          <w:b/>
          <w:bCs/>
        </w:rPr>
        <w:t>(c)</w:t>
      </w:r>
      <w:r>
        <w:tab/>
      </w:r>
      <w:r w:rsidR="00591225">
        <w:t>acceder y utilizar</w:t>
      </w:r>
      <w:r w:rsidR="00591225" w:rsidRPr="009C0571">
        <w:t xml:space="preserve"> las funcionalidades de interoperabilidad de</w:t>
      </w:r>
      <w:r w:rsidR="00591225">
        <w:t>l Piloto</w:t>
      </w:r>
      <w:r w:rsidR="00647A0C">
        <w:t xml:space="preserve"> para</w:t>
      </w:r>
      <w:r w:rsidR="00591225" w:rsidRPr="00591225">
        <w:t xml:space="preserve"> </w:t>
      </w:r>
      <w:r w:rsidR="00591225" w:rsidRPr="009C0571">
        <w:t xml:space="preserve">interactuar directamente con </w:t>
      </w:r>
      <w:r w:rsidR="00591225">
        <w:t xml:space="preserve">los </w:t>
      </w:r>
      <w:r w:rsidR="00F92FD3">
        <w:t>operadores</w:t>
      </w:r>
      <w:r w:rsidR="00591225" w:rsidRPr="009C0571">
        <w:t xml:space="preserve"> de</w:t>
      </w:r>
      <w:r w:rsidR="00591225">
        <w:t xml:space="preserve"> las infraestructuras del</w:t>
      </w:r>
      <w:r w:rsidR="00591225" w:rsidRPr="009C0571">
        <w:t xml:space="preserve"> </w:t>
      </w:r>
      <w:r w:rsidR="00591225">
        <w:t>m</w:t>
      </w:r>
      <w:r w:rsidR="00591225" w:rsidRPr="009C0571">
        <w:t xml:space="preserve">ercado </w:t>
      </w:r>
      <w:r w:rsidR="00591225">
        <w:t xml:space="preserve">basadas en DLT </w:t>
      </w:r>
      <w:r w:rsidR="00591225" w:rsidRPr="009C0571">
        <w:t xml:space="preserve">para la gestión de activos en </w:t>
      </w:r>
      <w:r w:rsidR="00591225">
        <w:t>l</w:t>
      </w:r>
      <w:r w:rsidR="00591225" w:rsidRPr="009C0571">
        <w:t xml:space="preserve">a </w:t>
      </w:r>
      <w:r w:rsidR="00591225">
        <w:t>correspondiente infraestructura;</w:t>
      </w:r>
    </w:p>
    <w:p w14:paraId="0BA7C9AF" w14:textId="29A4BA34" w:rsidR="008C1496" w:rsidRDefault="00591225" w:rsidP="008C1496">
      <w:pPr>
        <w:pStyle w:val="Tipoletra"/>
        <w:tabs>
          <w:tab w:val="clear" w:pos="680"/>
        </w:tabs>
        <w:spacing w:before="120" w:after="120"/>
        <w:ind w:left="1701" w:hanging="567"/>
      </w:pPr>
      <w:r w:rsidRPr="008C1496">
        <w:rPr>
          <w:b/>
          <w:bCs/>
        </w:rPr>
        <w:t>(</w:t>
      </w:r>
      <w:r>
        <w:rPr>
          <w:b/>
          <w:bCs/>
        </w:rPr>
        <w:t>d</w:t>
      </w:r>
      <w:r w:rsidRPr="008C1496">
        <w:rPr>
          <w:b/>
          <w:bCs/>
        </w:rPr>
        <w:t>)</w:t>
      </w:r>
      <w:r>
        <w:tab/>
      </w:r>
      <w:r w:rsidR="008C1496">
        <w:t>s</w:t>
      </w:r>
      <w:r w:rsidR="008C1496" w:rsidRPr="008254CE">
        <w:t xml:space="preserve">olicitar, gestionar, obtener, renovar, suspender, revocar y, en general, realizar cuantos actos y trámites resulten necesarios o convenientes en relación con </w:t>
      </w:r>
      <w:r w:rsidR="008C1496">
        <w:t xml:space="preserve">la emisión, el mantenimiento y, en su caso, la cancelación de </w:t>
      </w:r>
      <w:r w:rsidR="008C1496" w:rsidRPr="008254CE">
        <w:t xml:space="preserve">los certificados electrónicos requeridos para el acceso y utilización de la </w:t>
      </w:r>
      <w:r w:rsidR="008C1496" w:rsidRPr="003E4AC4">
        <w:t xml:space="preserve">plataforma </w:t>
      </w:r>
      <w:r w:rsidR="008C1496">
        <w:t>DLT</w:t>
      </w:r>
      <w:r w:rsidR="008C1496" w:rsidRPr="003E4AC4">
        <w:t xml:space="preserve"> del Eurosistema</w:t>
      </w:r>
      <w:r w:rsidR="008C1496">
        <w:t xml:space="preserve">, </w:t>
      </w:r>
      <w:r w:rsidR="008C1496" w:rsidRPr="008254CE">
        <w:t xml:space="preserve">y actuar como titular de </w:t>
      </w:r>
      <w:r>
        <w:t>dichos certificados</w:t>
      </w:r>
      <w:r w:rsidR="008C1496">
        <w:t>;</w:t>
      </w:r>
    </w:p>
    <w:p w14:paraId="5A1E2658" w14:textId="0524E75A" w:rsidR="00561F3A" w:rsidRPr="0086574E" w:rsidRDefault="00014177" w:rsidP="00DC19B2">
      <w:pPr>
        <w:pStyle w:val="Tipoletra"/>
        <w:numPr>
          <w:ilvl w:val="1"/>
          <w:numId w:val="29"/>
        </w:numPr>
        <w:tabs>
          <w:tab w:val="clear" w:pos="850"/>
        </w:tabs>
        <w:spacing w:before="120" w:after="120"/>
        <w:ind w:left="1134" w:hanging="567"/>
      </w:pPr>
      <w:r w:rsidRPr="0086574E">
        <w:t>d</w:t>
      </w:r>
      <w:r w:rsidR="00764858" w:rsidRPr="0086574E">
        <w:t xml:space="preserve">esignar a otras personas como autorizadas y acreditadas para </w:t>
      </w:r>
      <w:r w:rsidR="00120F76" w:rsidRPr="0086574E">
        <w:t>realizar</w:t>
      </w:r>
      <w:r w:rsidR="00764858" w:rsidRPr="0086574E">
        <w:t xml:space="preserve"> las operaciones mencionadas en el párrafo </w:t>
      </w:r>
      <w:r w:rsidR="000F1D75" w:rsidRPr="0086574E">
        <w:t xml:space="preserve">2.1. </w:t>
      </w:r>
      <w:r w:rsidR="00764858" w:rsidRPr="0086574E">
        <w:t xml:space="preserve">anterior, quedando, por el mero hecho de tal designación, facultadas expresamente para </w:t>
      </w:r>
      <w:r w:rsidR="00120F76" w:rsidRPr="0086574E">
        <w:t>realizar</w:t>
      </w:r>
      <w:r w:rsidR="00764858" w:rsidRPr="0086574E">
        <w:t xml:space="preserve"> dichas operaciones</w:t>
      </w:r>
      <w:r w:rsidR="00120F76" w:rsidRPr="0086574E">
        <w:t>;</w:t>
      </w:r>
      <w:r w:rsidR="00CF620A" w:rsidRPr="0086574E">
        <w:t xml:space="preserve"> </w:t>
      </w:r>
      <w:r w:rsidR="00EE44DD" w:rsidRPr="0086574E">
        <w:t>así como</w:t>
      </w:r>
      <w:r w:rsidR="00AE52C0" w:rsidRPr="0086574E">
        <w:t xml:space="preserve"> delegar en otr</w:t>
      </w:r>
      <w:r w:rsidR="00051B62">
        <w:t>a entidad</w:t>
      </w:r>
      <w:r w:rsidR="00AE52C0" w:rsidRPr="0086574E">
        <w:t xml:space="preserve"> </w:t>
      </w:r>
      <w:r w:rsidR="003E4AC4" w:rsidRPr="0086574E">
        <w:t>p</w:t>
      </w:r>
      <w:r w:rsidR="00AE52C0" w:rsidRPr="0086574E">
        <w:t xml:space="preserve">articipante </w:t>
      </w:r>
      <w:r w:rsidR="00940C66" w:rsidRPr="0086574E">
        <w:t>u</w:t>
      </w:r>
      <w:r w:rsidR="00AE52C0" w:rsidRPr="0086574E">
        <w:t xml:space="preserve"> </w:t>
      </w:r>
      <w:r w:rsidR="009E69CE">
        <w:t>operador</w:t>
      </w:r>
      <w:r w:rsidR="00AE52C0" w:rsidRPr="0086574E">
        <w:t xml:space="preserve"> </w:t>
      </w:r>
      <w:r w:rsidR="00591225" w:rsidRPr="0086574E">
        <w:t>de</w:t>
      </w:r>
      <w:r w:rsidR="00AE52C0" w:rsidRPr="0086574E">
        <w:t xml:space="preserve"> </w:t>
      </w:r>
      <w:r w:rsidR="00591225" w:rsidRPr="0086574E">
        <w:t xml:space="preserve">infraestructuras del mercado basadas en DLT </w:t>
      </w:r>
      <w:r w:rsidR="00AE52C0" w:rsidRPr="0086574E">
        <w:t>la</w:t>
      </w:r>
      <w:r w:rsidR="00777620" w:rsidRPr="0086574E">
        <w:t>s</w:t>
      </w:r>
      <w:r w:rsidR="00AE52C0" w:rsidRPr="0086574E">
        <w:t xml:space="preserve"> facultad</w:t>
      </w:r>
      <w:r w:rsidR="00777620" w:rsidRPr="0086574E">
        <w:t>es previstas en el párrafo 2.1 anterior</w:t>
      </w:r>
      <w:r w:rsidR="009E4D7F" w:rsidRPr="0086574E">
        <w:t xml:space="preserve"> </w:t>
      </w:r>
      <w:r w:rsidR="00AE52C0" w:rsidRPr="0086574E">
        <w:t xml:space="preserve">de conformidad con lo previsto en </w:t>
      </w:r>
      <w:r w:rsidR="009E4D7F" w:rsidRPr="0086574E">
        <w:rPr>
          <w:lang w:val="es-ES_tradnl"/>
        </w:rPr>
        <w:t xml:space="preserve">los </w:t>
      </w:r>
      <w:r w:rsidR="00B5703B" w:rsidRPr="0086574E">
        <w:rPr>
          <w:lang w:val="es-ES_tradnl"/>
        </w:rPr>
        <w:t>t</w:t>
      </w:r>
      <w:r w:rsidR="009E4D7F" w:rsidRPr="0086574E">
        <w:rPr>
          <w:lang w:val="es-ES_tradnl"/>
        </w:rPr>
        <w:t xml:space="preserve">érminos y </w:t>
      </w:r>
      <w:r w:rsidR="00B5703B" w:rsidRPr="0086574E">
        <w:rPr>
          <w:lang w:val="es-ES_tradnl"/>
        </w:rPr>
        <w:t>c</w:t>
      </w:r>
      <w:r w:rsidR="009E4D7F" w:rsidRPr="0086574E">
        <w:rPr>
          <w:lang w:val="es-ES_tradnl"/>
        </w:rPr>
        <w:t>ondiciones del Piloto</w:t>
      </w:r>
      <w:r w:rsidR="00777620" w:rsidRPr="0086574E">
        <w:t>;</w:t>
      </w:r>
    </w:p>
    <w:p w14:paraId="119B938B" w14:textId="4D34DE1E" w:rsidR="0086574E" w:rsidRPr="0086574E" w:rsidRDefault="0086574E" w:rsidP="00DC19B2">
      <w:pPr>
        <w:pStyle w:val="Tipoletra"/>
        <w:numPr>
          <w:ilvl w:val="1"/>
          <w:numId w:val="29"/>
        </w:numPr>
        <w:tabs>
          <w:tab w:val="clear" w:pos="850"/>
        </w:tabs>
        <w:spacing w:before="120" w:after="120"/>
        <w:ind w:left="1134" w:hanging="567"/>
      </w:pPr>
      <w:r w:rsidRPr="0086574E">
        <w:t xml:space="preserve">aceptar la delegación </w:t>
      </w:r>
      <w:r w:rsidRPr="00E0073E">
        <w:t xml:space="preserve">de las facultades previstas en el párrafo 2.1. anterior </w:t>
      </w:r>
      <w:r w:rsidR="00B41E13" w:rsidRPr="0086574E">
        <w:t>conferida por</w:t>
      </w:r>
      <w:r w:rsidR="00B41E13">
        <w:t xml:space="preserve"> otras</w:t>
      </w:r>
      <w:r w:rsidR="00B41E13" w:rsidRPr="0086574E">
        <w:t xml:space="preserve"> </w:t>
      </w:r>
      <w:r w:rsidR="00B41E13" w:rsidRPr="00E0073E">
        <w:t>entidades participantes</w:t>
      </w:r>
      <w:r w:rsidR="00B41E13">
        <w:t>,</w:t>
      </w:r>
      <w:r w:rsidR="00B41E13" w:rsidRPr="00E0073E">
        <w:t xml:space="preserve"> </w:t>
      </w:r>
      <w:r w:rsidRPr="00E0073E">
        <w:t>de conformidad con los términos y condiciones del Piloto;</w:t>
      </w:r>
    </w:p>
    <w:p w14:paraId="5AF587FA" w14:textId="411ADE9C" w:rsidR="00504B94" w:rsidRPr="0050297C" w:rsidRDefault="00764858" w:rsidP="00EC68D6">
      <w:pPr>
        <w:pStyle w:val="Tipoletra"/>
        <w:keepNext/>
        <w:numPr>
          <w:ilvl w:val="0"/>
          <w:numId w:val="29"/>
        </w:numPr>
        <w:tabs>
          <w:tab w:val="clear" w:pos="425"/>
          <w:tab w:val="clear" w:pos="680"/>
        </w:tabs>
        <w:spacing w:before="360" w:after="120"/>
        <w:ind w:left="567" w:hanging="567"/>
      </w:pPr>
      <w:r w:rsidRPr="0050297C">
        <w:rPr>
          <w:lang w:val="es-ES_tradnl"/>
        </w:rPr>
        <w:t xml:space="preserve">cumplir con las formalidades y </w:t>
      </w:r>
      <w:r w:rsidR="00CF620A" w:rsidRPr="0050297C">
        <w:rPr>
          <w:lang w:val="es-ES_tradnl"/>
        </w:rPr>
        <w:t>llevar a cabo</w:t>
      </w:r>
      <w:r w:rsidRPr="0050297C">
        <w:rPr>
          <w:lang w:val="es-ES_tradnl"/>
        </w:rPr>
        <w:t xml:space="preserve"> las actuaciones necesarias o convenientes</w:t>
      </w:r>
      <w:r w:rsidR="00060A1D" w:rsidRPr="0050297C">
        <w:rPr>
          <w:lang w:val="es-ES_tradnl"/>
        </w:rPr>
        <w:t>,</w:t>
      </w:r>
      <w:r w:rsidRPr="0050297C">
        <w:rPr>
          <w:lang w:val="es-ES_tradnl"/>
        </w:rPr>
        <w:t xml:space="preserve"> incluyendo actuaciones de carácter conexo o complementario</w:t>
      </w:r>
      <w:r w:rsidR="00060A1D" w:rsidRPr="0050297C">
        <w:rPr>
          <w:lang w:val="es-ES_tradnl"/>
        </w:rPr>
        <w:t>,</w:t>
      </w:r>
      <w:r w:rsidRPr="0050297C">
        <w:rPr>
          <w:lang w:val="es-ES_tradnl"/>
        </w:rPr>
        <w:t xml:space="preserve"> para el adecuado ejercicio de las facultades mencionadas en los apartados anteriores, entre otras:</w:t>
      </w:r>
    </w:p>
    <w:p w14:paraId="186E6361" w14:textId="1DC50A9E" w:rsidR="00014177" w:rsidRPr="0050297C" w:rsidRDefault="00C94A0F" w:rsidP="00EC68D6">
      <w:pPr>
        <w:pStyle w:val="Tipoletra"/>
        <w:numPr>
          <w:ilvl w:val="1"/>
          <w:numId w:val="29"/>
        </w:numPr>
        <w:tabs>
          <w:tab w:val="clear" w:pos="680"/>
          <w:tab w:val="clear" w:pos="850"/>
        </w:tabs>
        <w:spacing w:before="120" w:after="120"/>
        <w:ind w:left="1134" w:hanging="567"/>
        <w:rPr>
          <w:spacing w:val="-3"/>
        </w:rPr>
      </w:pPr>
      <w:r>
        <w:t>completar los trámites y cumplir con las formalidades que resulten necesarias o convenientes</w:t>
      </w:r>
      <w:r w:rsidR="00647A0C">
        <w:t xml:space="preserve"> en relación con la participación en el Piloto</w:t>
      </w:r>
      <w:r>
        <w:t>, pudiendo a tal efecto</w:t>
      </w:r>
      <w:r w:rsidRPr="0050297C">
        <w:rPr>
          <w:spacing w:val="-3"/>
        </w:rPr>
        <w:t xml:space="preserve"> </w:t>
      </w:r>
      <w:r w:rsidR="00764858" w:rsidRPr="0050297C">
        <w:rPr>
          <w:spacing w:val="-3"/>
        </w:rPr>
        <w:t>cumplimentar</w:t>
      </w:r>
      <w:r w:rsidR="00474E13" w:rsidRPr="0050297C">
        <w:rPr>
          <w:spacing w:val="-3"/>
        </w:rPr>
        <w:t>,</w:t>
      </w:r>
      <w:r w:rsidR="00764858" w:rsidRPr="0050297C">
        <w:rPr>
          <w:spacing w:val="-3"/>
        </w:rPr>
        <w:t xml:space="preserve"> suscribir</w:t>
      </w:r>
      <w:r w:rsidR="002570B7" w:rsidRPr="0050297C">
        <w:rPr>
          <w:spacing w:val="-3"/>
        </w:rPr>
        <w:t>, dar de alta</w:t>
      </w:r>
      <w:r>
        <w:rPr>
          <w:spacing w:val="-3"/>
        </w:rPr>
        <w:t>, aportar</w:t>
      </w:r>
      <w:r w:rsidR="00764858" w:rsidRPr="0050297C">
        <w:rPr>
          <w:spacing w:val="-3"/>
        </w:rPr>
        <w:t xml:space="preserve"> </w:t>
      </w:r>
      <w:r w:rsidR="00474E13" w:rsidRPr="0050297C">
        <w:rPr>
          <w:spacing w:val="-3"/>
        </w:rPr>
        <w:t>y presentar</w:t>
      </w:r>
      <w:r w:rsidRPr="0050297C">
        <w:rPr>
          <w:spacing w:val="-3"/>
        </w:rPr>
        <w:t>, en cualquier soporte, incluso para su registro, depósito, inscripción o validación</w:t>
      </w:r>
      <w:r w:rsidR="00647A0C">
        <w:rPr>
          <w:spacing w:val="-3"/>
        </w:rPr>
        <w:t>,</w:t>
      </w:r>
      <w:r w:rsidR="00474E13" w:rsidRPr="0050297C">
        <w:rPr>
          <w:spacing w:val="-3"/>
        </w:rPr>
        <w:t xml:space="preserve"> </w:t>
      </w:r>
      <w:r w:rsidR="00764858" w:rsidRPr="0050297C">
        <w:rPr>
          <w:spacing w:val="-3"/>
        </w:rPr>
        <w:t>solicitudes</w:t>
      </w:r>
      <w:r w:rsidR="0041655F">
        <w:rPr>
          <w:spacing w:val="-3"/>
        </w:rPr>
        <w:t xml:space="preserve"> (</w:t>
      </w:r>
      <w:r w:rsidR="0041655F" w:rsidRPr="0041655F">
        <w:rPr>
          <w:spacing w:val="-3"/>
        </w:rPr>
        <w:t xml:space="preserve">incluidas las solicitudes de participación en el Piloto y las </w:t>
      </w:r>
      <w:r w:rsidR="0041655F" w:rsidRPr="0041655F">
        <w:t>solicitudes de firma de certificado)</w:t>
      </w:r>
      <w:r w:rsidR="00764858" w:rsidRPr="0041655F">
        <w:rPr>
          <w:spacing w:val="-3"/>
        </w:rPr>
        <w:t>, autorizaciones, formularios</w:t>
      </w:r>
      <w:r w:rsidR="0041655F" w:rsidRPr="0041655F">
        <w:rPr>
          <w:spacing w:val="-3"/>
        </w:rPr>
        <w:t xml:space="preserve"> (incluido el </w:t>
      </w:r>
      <w:r w:rsidR="0041655F" w:rsidRPr="0041655F">
        <w:t>formulario de inscripción en el Piloto)</w:t>
      </w:r>
      <w:r w:rsidR="000D2822" w:rsidRPr="0041655F">
        <w:rPr>
          <w:spacing w:val="-3"/>
        </w:rPr>
        <w:t>,</w:t>
      </w:r>
      <w:r w:rsidR="00764858" w:rsidRPr="0050297C">
        <w:rPr>
          <w:spacing w:val="-3"/>
        </w:rPr>
        <w:t xml:space="preserve"> impresos</w:t>
      </w:r>
      <w:r w:rsidR="00A45178" w:rsidRPr="0050297C">
        <w:rPr>
          <w:spacing w:val="-3"/>
        </w:rPr>
        <w:t xml:space="preserve">, </w:t>
      </w:r>
      <w:r w:rsidR="00CA0667" w:rsidRPr="0050297C">
        <w:rPr>
          <w:spacing w:val="-3"/>
        </w:rPr>
        <w:t xml:space="preserve">dictámenes, </w:t>
      </w:r>
      <w:r w:rsidR="00EA1D68" w:rsidRPr="0050297C">
        <w:rPr>
          <w:spacing w:val="-3"/>
        </w:rPr>
        <w:t>certificados</w:t>
      </w:r>
      <w:r w:rsidR="005F0840" w:rsidRPr="0050297C">
        <w:rPr>
          <w:spacing w:val="-3"/>
        </w:rPr>
        <w:t xml:space="preserve">, </w:t>
      </w:r>
      <w:r w:rsidR="000D2822" w:rsidRPr="0050297C">
        <w:rPr>
          <w:spacing w:val="-3"/>
        </w:rPr>
        <w:t>declaraciones</w:t>
      </w:r>
      <w:r w:rsidR="00D4425C" w:rsidRPr="0050297C">
        <w:rPr>
          <w:spacing w:val="-3"/>
        </w:rPr>
        <w:t>,</w:t>
      </w:r>
      <w:r w:rsidR="005F0840" w:rsidRPr="0050297C">
        <w:rPr>
          <w:spacing w:val="-3"/>
        </w:rPr>
        <w:t xml:space="preserve"> notificaciones</w:t>
      </w:r>
      <w:r>
        <w:rPr>
          <w:spacing w:val="-3"/>
        </w:rPr>
        <w:t>,</w:t>
      </w:r>
      <w:r w:rsidR="005F0840" w:rsidRPr="0050297C">
        <w:rPr>
          <w:spacing w:val="-3"/>
        </w:rPr>
        <w:t xml:space="preserve"> </w:t>
      </w:r>
      <w:r w:rsidR="00D72AFC">
        <w:rPr>
          <w:spacing w:val="-3"/>
        </w:rPr>
        <w:t xml:space="preserve">declaraciones de voluntad, </w:t>
      </w:r>
      <w:r w:rsidR="005F0840" w:rsidRPr="0050297C">
        <w:rPr>
          <w:spacing w:val="-3"/>
        </w:rPr>
        <w:t>manifestaciones</w:t>
      </w:r>
      <w:r>
        <w:rPr>
          <w:spacing w:val="-3"/>
        </w:rPr>
        <w:t xml:space="preserve"> y, con carácter general, toda clase de información y documentación</w:t>
      </w:r>
      <w:r>
        <w:t>;</w:t>
      </w:r>
    </w:p>
    <w:p w14:paraId="5DE746BF" w14:textId="6DA1CADF" w:rsidR="00014177" w:rsidRPr="0050297C" w:rsidRDefault="00C94A0F" w:rsidP="00EC68D6">
      <w:pPr>
        <w:pStyle w:val="Tipoletra"/>
        <w:numPr>
          <w:ilvl w:val="1"/>
          <w:numId w:val="29"/>
        </w:numPr>
        <w:tabs>
          <w:tab w:val="clear" w:pos="680"/>
          <w:tab w:val="clear" w:pos="850"/>
        </w:tabs>
        <w:spacing w:before="120" w:after="120"/>
        <w:ind w:left="1134" w:hanging="567"/>
        <w:rPr>
          <w:spacing w:val="-3"/>
        </w:rPr>
      </w:pPr>
      <w:r w:rsidRPr="0050297C">
        <w:rPr>
          <w:spacing w:val="-3"/>
        </w:rPr>
        <w:t>celebrar contratos o acuerdos y otorgar toda clase de documentos, públicos o privados, en cualquier soporte, incluso, si fuera necesario, documentos de subsanación, novación, ratificación o resolución</w:t>
      </w:r>
      <w:r>
        <w:rPr>
          <w:spacing w:val="-3"/>
        </w:rPr>
        <w:t>, pudiendo a tal efecto</w:t>
      </w:r>
      <w:r w:rsidRPr="0050297C">
        <w:rPr>
          <w:spacing w:val="-3"/>
        </w:rPr>
        <w:t xml:space="preserve"> </w:t>
      </w:r>
      <w:r w:rsidR="00764858" w:rsidRPr="0050297C">
        <w:rPr>
          <w:spacing w:val="-3"/>
        </w:rPr>
        <w:t>acordar los términos y condiciones que considere[n] oportunos</w:t>
      </w:r>
      <w:r>
        <w:rPr>
          <w:spacing w:val="-3"/>
        </w:rPr>
        <w:t xml:space="preserve"> y</w:t>
      </w:r>
      <w:r w:rsidR="00764858" w:rsidRPr="0050297C">
        <w:rPr>
          <w:spacing w:val="-3"/>
        </w:rPr>
        <w:t xml:space="preserve"> someterse a la ley y jurisdicción que tenga[n] por convenientes;</w:t>
      </w:r>
    </w:p>
    <w:p w14:paraId="0C91E44F" w14:textId="45ED08D1" w:rsidR="00014177" w:rsidRPr="0050297C" w:rsidRDefault="0050297C" w:rsidP="00EC68D6">
      <w:pPr>
        <w:pStyle w:val="Tipoletra"/>
        <w:numPr>
          <w:ilvl w:val="1"/>
          <w:numId w:val="29"/>
        </w:numPr>
        <w:tabs>
          <w:tab w:val="clear" w:pos="680"/>
          <w:tab w:val="clear" w:pos="850"/>
        </w:tabs>
        <w:spacing w:before="120" w:after="120"/>
        <w:ind w:left="1134" w:hanging="567"/>
        <w:rPr>
          <w:spacing w:val="-3"/>
        </w:rPr>
      </w:pPr>
      <w:r w:rsidRPr="00D00585">
        <w:rPr>
          <w:spacing w:val="-3"/>
        </w:rPr>
        <w:t>[</w:t>
      </w:r>
      <w:r w:rsidR="00764858" w:rsidRPr="0050297C">
        <w:rPr>
          <w:spacing w:val="-3"/>
        </w:rPr>
        <w:t>constituir las garantías requeridas por la operativa a la que se refieren las facultades mencionadas en los apartados anteriores;</w:t>
      </w:r>
      <w:r w:rsidRPr="00D00585">
        <w:rPr>
          <w:spacing w:val="-3"/>
        </w:rPr>
        <w:t>]</w:t>
      </w:r>
    </w:p>
    <w:p w14:paraId="45A4C9AD" w14:textId="4D60CECF" w:rsidR="00014177" w:rsidRPr="0050297C" w:rsidRDefault="00656BCC" w:rsidP="00EC68D6">
      <w:pPr>
        <w:pStyle w:val="Tipoletra"/>
        <w:numPr>
          <w:ilvl w:val="1"/>
          <w:numId w:val="29"/>
        </w:numPr>
        <w:tabs>
          <w:tab w:val="clear" w:pos="680"/>
          <w:tab w:val="clear" w:pos="850"/>
        </w:tabs>
        <w:spacing w:before="120" w:after="120"/>
        <w:ind w:left="1134" w:hanging="567"/>
        <w:rPr>
          <w:spacing w:val="-3"/>
        </w:rPr>
      </w:pPr>
      <w:r w:rsidRPr="00D00585">
        <w:rPr>
          <w:spacing w:val="-3"/>
        </w:rPr>
        <w:t xml:space="preserve">modificar, cancelar y revocar las actuaciones realizadas en ejercicio de las facultades mencionadas en los apartados anteriores, entre otras, </w:t>
      </w:r>
      <w:r w:rsidR="005C34AF" w:rsidRPr="00D00585">
        <w:rPr>
          <w:spacing w:val="-3"/>
        </w:rPr>
        <w:t xml:space="preserve">solicitudes, </w:t>
      </w:r>
      <w:r w:rsidRPr="00D00585">
        <w:rPr>
          <w:spacing w:val="-3"/>
        </w:rPr>
        <w:t xml:space="preserve">autorizaciones, operaciones, </w:t>
      </w:r>
      <w:r w:rsidR="00C94A0F" w:rsidRPr="00D00585">
        <w:rPr>
          <w:spacing w:val="-3"/>
        </w:rPr>
        <w:t>[</w:t>
      </w:r>
      <w:r w:rsidRPr="00D00585">
        <w:rPr>
          <w:spacing w:val="-3"/>
        </w:rPr>
        <w:t>designaciones, marcas, vínculos, reglas, límites, importes, momentos u órdenes</w:t>
      </w:r>
      <w:r w:rsidR="00C94A0F" w:rsidRPr="00D00585">
        <w:rPr>
          <w:spacing w:val="-3"/>
        </w:rPr>
        <w:t>]</w:t>
      </w:r>
      <w:r w:rsidR="0050297C" w:rsidRPr="0050297C">
        <w:rPr>
          <w:spacing w:val="-3"/>
        </w:rPr>
        <w:t>.</w:t>
      </w:r>
    </w:p>
    <w:p w14:paraId="58E03BEA" w14:textId="21A77403" w:rsidR="00296C19" w:rsidRPr="00D00585" w:rsidRDefault="00764858" w:rsidP="00EC68D6">
      <w:pPr>
        <w:pStyle w:val="Tipoletra"/>
        <w:spacing w:before="360" w:after="120"/>
        <w:rPr>
          <w:spacing w:val="-3"/>
        </w:rPr>
      </w:pPr>
      <w:r w:rsidRPr="00D00585">
        <w:rPr>
          <w:spacing w:val="-3"/>
        </w:rPr>
        <w:t>CIERRE DE LA ESCRITURA</w:t>
      </w:r>
    </w:p>
    <w:sectPr w:rsidR="00296C19" w:rsidRPr="00D00585" w:rsidSect="00FA1F9F">
      <w:headerReference w:type="default" r:id="rId8"/>
      <w:headerReference w:type="first" r:id="rId9"/>
      <w:type w:val="continuous"/>
      <w:pgSz w:w="11906" w:h="16838" w:code="9"/>
      <w:pgMar w:top="1985" w:right="1134" w:bottom="1134" w:left="1418" w:header="720" w:footer="624" w:gutter="0"/>
      <w:pgNumType w:chapSep="period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35E8CE" w14:textId="77777777" w:rsidR="002A776E" w:rsidRDefault="002A776E">
      <w:pPr>
        <w:spacing w:line="240" w:lineRule="auto"/>
      </w:pPr>
      <w:r>
        <w:separator/>
      </w:r>
    </w:p>
  </w:endnote>
  <w:endnote w:type="continuationSeparator" w:id="0">
    <w:p w14:paraId="0DB687C3" w14:textId="77777777" w:rsidR="002A776E" w:rsidRDefault="002A776E">
      <w:pPr>
        <w:spacing w:line="240" w:lineRule="auto"/>
      </w:pPr>
      <w:r>
        <w:continuationSeparator/>
      </w:r>
    </w:p>
  </w:endnote>
  <w:endnote w:type="continuationNotice" w:id="1">
    <w:p w14:paraId="74EBA6D7" w14:textId="77777777" w:rsidR="002A776E" w:rsidRDefault="002A776E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dE Neue Helvetica 45 Light">
    <w:panose1 w:val="020B0403020202020204"/>
    <w:charset w:val="00"/>
    <w:family w:val="swiss"/>
    <w:pitch w:val="variable"/>
    <w:sig w:usb0="8000000F" w:usb1="10002042" w:usb2="00000000" w:usb3="00000000" w:csb0="00000093" w:csb1="00000000"/>
  </w:font>
  <w:font w:name="BdE Neue Helvetica 55 Roman">
    <w:panose1 w:val="020B0604020202020204"/>
    <w:charset w:val="00"/>
    <w:family w:val="swiss"/>
    <w:pitch w:val="variable"/>
    <w:sig w:usb0="8000000F" w:usb1="10002042" w:usb2="00000000" w:usb3="00000000" w:csb0="00000093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E03D33" w14:textId="77777777" w:rsidR="002A776E" w:rsidRPr="003A52FB" w:rsidRDefault="002A776E" w:rsidP="00554FFF">
      <w:pPr>
        <w:spacing w:before="100" w:after="80" w:line="240" w:lineRule="auto"/>
        <w:rPr>
          <w:rFonts w:ascii="BdE Neue Helvetica 45 Light" w:hAnsi="BdE Neue Helvetica 45 Light"/>
          <w:sz w:val="11"/>
          <w:szCs w:val="11"/>
        </w:rPr>
      </w:pPr>
      <w:r w:rsidRPr="003A52FB">
        <w:rPr>
          <w:rFonts w:ascii="BdE Neue Helvetica 45 Light" w:hAnsi="BdE Neue Helvetica 45 Light"/>
          <w:sz w:val="11"/>
          <w:szCs w:val="11"/>
        </w:rPr>
        <w:separator/>
      </w:r>
    </w:p>
  </w:footnote>
  <w:footnote w:type="continuationSeparator" w:id="0">
    <w:p w14:paraId="5175FA95" w14:textId="77777777" w:rsidR="002A776E" w:rsidRPr="003A52FB" w:rsidRDefault="002A776E" w:rsidP="00554FFF">
      <w:pPr>
        <w:rPr>
          <w:rFonts w:ascii="BdE Neue Helvetica 45 Light" w:hAnsi="BdE Neue Helvetica 45 Light"/>
          <w:sz w:val="20"/>
          <w:szCs w:val="20"/>
        </w:rPr>
      </w:pPr>
      <w:r w:rsidRPr="003A52FB">
        <w:rPr>
          <w:rFonts w:ascii="BdE Neue Helvetica 45 Light" w:hAnsi="BdE Neue Helvetica 45 Light"/>
          <w:sz w:val="20"/>
          <w:szCs w:val="20"/>
        </w:rPr>
        <w:continuationSeparator/>
      </w:r>
    </w:p>
  </w:footnote>
  <w:footnote w:type="continuationNotice" w:id="1">
    <w:p w14:paraId="44B54072" w14:textId="77777777" w:rsidR="002A776E" w:rsidRPr="003A52FB" w:rsidRDefault="002A776E" w:rsidP="00554FFF">
      <w:pPr>
        <w:rPr>
          <w:rFonts w:ascii="BdE Neue Helvetica 45 Light" w:hAnsi="BdE Neue Helvetica 45 Light"/>
          <w:sz w:val="20"/>
          <w:szCs w:val="20"/>
        </w:rPr>
      </w:pPr>
    </w:p>
  </w:footnote>
  <w:footnote w:id="2">
    <w:p w14:paraId="511B89C0" w14:textId="77777777" w:rsidR="003E4AD0" w:rsidRDefault="003E4AD0" w:rsidP="003E4AD0">
      <w:pPr>
        <w:pStyle w:val="Textonotapie"/>
      </w:pPr>
      <w:r>
        <w:rPr>
          <w:rStyle w:val="Refdenotaalpie"/>
        </w:rPr>
        <w:footnoteRef/>
      </w:r>
      <w:r>
        <w:t xml:space="preserve"> </w:t>
      </w:r>
      <w:r w:rsidRPr="00C044CF">
        <w:t>Téngase en cuenta, a los efectos de la presente minuta, que el término «</w:t>
      </w:r>
      <w:r>
        <w:t>Piloto</w:t>
      </w:r>
      <w:r w:rsidRPr="00C044CF">
        <w:t xml:space="preserve">» se refiere exclusivamente </w:t>
      </w:r>
      <w:r>
        <w:t xml:space="preserve">a la fase piloto inicial del proyecto </w:t>
      </w:r>
      <w:r w:rsidRPr="00C044CF">
        <w:t>Pontes, sin comprender las mejoras previstas para el tercer trimestre de 2027 ni las funcionalidades que resulten de su futura integración en el perímetro legal de TARGET.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E34054" w14:textId="73FC63BD" w:rsidR="00FA1F9F" w:rsidRPr="00784FA5" w:rsidRDefault="00FA1F9F" w:rsidP="00D74A7A">
    <w:pPr>
      <w:pStyle w:val="Encabezado"/>
      <w:tabs>
        <w:tab w:val="right" w:pos="9354"/>
      </w:tabs>
      <w:spacing w:before="120"/>
      <w:jc w:val="right"/>
    </w:pPr>
    <w:r w:rsidRPr="005E5496">
      <w:rPr>
        <w:noProof/>
        <w:sz w:val="18"/>
        <w:szCs w:val="18"/>
      </w:rPr>
      <w:drawing>
        <wp:anchor distT="0" distB="0" distL="114300" distR="114300" simplePos="0" relativeHeight="251659264" behindDoc="0" locked="0" layoutInCell="1" allowOverlap="1" wp14:anchorId="1AE5202C" wp14:editId="630FFB91">
          <wp:simplePos x="0" y="0"/>
          <wp:positionH relativeFrom="column">
            <wp:posOffset>0</wp:posOffset>
          </wp:positionH>
          <wp:positionV relativeFrom="page">
            <wp:posOffset>558312</wp:posOffset>
          </wp:positionV>
          <wp:extent cx="1367790" cy="298450"/>
          <wp:effectExtent l="0" t="0" r="3810" b="6350"/>
          <wp:wrapNone/>
          <wp:docPr id="3" name="Imagen 3" descr="LOGO_3_Negro_3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 descr="LOGO_3_Negro_30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7790" cy="2984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D74A7A" w:rsidRPr="003275B0" w:rsidDel="00D74A7A">
      <w:rPr>
        <w:b/>
        <w:sz w:val="18"/>
      </w:rPr>
      <w:t xml:space="preserve"> </w:t>
    </w:r>
    <w:r w:rsidRPr="003275B0">
      <w:rPr>
        <w:b/>
        <w:sz w:val="18"/>
      </w:rPr>
      <w:b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79E433" w14:textId="77777777" w:rsidR="00E77AF6" w:rsidRDefault="00E77AF6">
    <w:pPr>
      <w:spacing w:after="18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716D6"/>
    <w:multiLevelType w:val="multilevel"/>
    <w:tmpl w:val="F24250C4"/>
    <w:lvl w:ilvl="0">
      <w:start w:val="5"/>
      <w:numFmt w:val="decimal"/>
      <w:lvlText w:val="%1."/>
      <w:lvlJc w:val="left"/>
      <w:pPr>
        <w:tabs>
          <w:tab w:val="num" w:pos="425"/>
        </w:tabs>
        <w:ind w:left="0" w:firstLine="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425" w:firstLine="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275"/>
        </w:tabs>
        <w:ind w:left="85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00"/>
        </w:tabs>
        <w:ind w:left="1275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25"/>
        </w:tabs>
        <w:ind w:left="170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50"/>
        </w:tabs>
        <w:ind w:left="2125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975"/>
        </w:tabs>
        <w:ind w:left="255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00"/>
        </w:tabs>
        <w:ind w:left="2975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825"/>
        </w:tabs>
        <w:ind w:left="3400" w:firstLine="0"/>
      </w:pPr>
      <w:rPr>
        <w:rFonts w:hint="default"/>
      </w:rPr>
    </w:lvl>
  </w:abstractNum>
  <w:abstractNum w:abstractNumId="1" w15:restartNumberingAfterBreak="0">
    <w:nsid w:val="03A27F86"/>
    <w:multiLevelType w:val="multilevel"/>
    <w:tmpl w:val="726E4D76"/>
    <w:lvl w:ilvl="0">
      <w:start w:val="1"/>
      <w:numFmt w:val="decimal"/>
      <w:pStyle w:val="anejo2"/>
      <w:isLgl/>
      <w:lvlText w:val="%1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" w15:restartNumberingAfterBreak="0">
    <w:nsid w:val="04E56B4D"/>
    <w:multiLevelType w:val="multilevel"/>
    <w:tmpl w:val="12D0009C"/>
    <w:lvl w:ilvl="0">
      <w:start w:val="7"/>
      <w:numFmt w:val="decimal"/>
      <w:lvlText w:val="[%1."/>
      <w:lvlJc w:val="left"/>
      <w:pPr>
        <w:tabs>
          <w:tab w:val="num" w:pos="425"/>
        </w:tabs>
        <w:ind w:left="0" w:firstLine="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425" w:firstLine="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275"/>
        </w:tabs>
        <w:ind w:left="85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00"/>
        </w:tabs>
        <w:ind w:left="1275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25"/>
        </w:tabs>
        <w:ind w:left="170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50"/>
        </w:tabs>
        <w:ind w:left="2125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975"/>
        </w:tabs>
        <w:ind w:left="255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00"/>
        </w:tabs>
        <w:ind w:left="2975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825"/>
        </w:tabs>
        <w:ind w:left="3400" w:firstLine="0"/>
      </w:pPr>
      <w:rPr>
        <w:rFonts w:hint="default"/>
      </w:rPr>
    </w:lvl>
  </w:abstractNum>
  <w:abstractNum w:abstractNumId="3" w15:restartNumberingAfterBreak="0">
    <w:nsid w:val="0C570998"/>
    <w:multiLevelType w:val="hybridMultilevel"/>
    <w:tmpl w:val="7CC62738"/>
    <w:lvl w:ilvl="0" w:tplc="0CF43198">
      <w:start w:val="1"/>
      <w:numFmt w:val="bullet"/>
      <w:pStyle w:val="Listaguionadasangrada"/>
      <w:lvlText w:val="-"/>
      <w:lvlJc w:val="left"/>
      <w:pPr>
        <w:tabs>
          <w:tab w:val="num" w:pos="964"/>
        </w:tabs>
        <w:ind w:left="680" w:firstLine="0"/>
      </w:pPr>
      <w:rPr>
        <w:rFonts w:ascii="Arial" w:hAnsi="Arial" w:hint="default"/>
        <w:b/>
        <w:i w:val="0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CC2119"/>
    <w:multiLevelType w:val="multilevel"/>
    <w:tmpl w:val="549E9016"/>
    <w:lvl w:ilvl="0">
      <w:start w:val="1"/>
      <w:numFmt w:val="decimal"/>
      <w:lvlText w:val="%1."/>
      <w:lvlJc w:val="left"/>
      <w:pPr>
        <w:tabs>
          <w:tab w:val="num" w:pos="425"/>
        </w:tabs>
        <w:ind w:left="0" w:firstLine="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425" w:firstLine="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275"/>
        </w:tabs>
        <w:ind w:left="85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00"/>
        </w:tabs>
        <w:ind w:left="1275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25"/>
        </w:tabs>
        <w:ind w:left="170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50"/>
        </w:tabs>
        <w:ind w:left="2125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975"/>
        </w:tabs>
        <w:ind w:left="255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00"/>
        </w:tabs>
        <w:ind w:left="2975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825"/>
        </w:tabs>
        <w:ind w:left="3400" w:firstLine="0"/>
      </w:pPr>
      <w:rPr>
        <w:rFonts w:hint="default"/>
      </w:rPr>
    </w:lvl>
  </w:abstractNum>
  <w:abstractNum w:abstractNumId="5" w15:restartNumberingAfterBreak="0">
    <w:nsid w:val="0D192901"/>
    <w:multiLevelType w:val="multilevel"/>
    <w:tmpl w:val="8978444C"/>
    <w:lvl w:ilvl="0">
      <w:start w:val="1"/>
      <w:numFmt w:val="decimal"/>
      <w:lvlText w:val="%1."/>
      <w:lvlJc w:val="left"/>
      <w:pPr>
        <w:tabs>
          <w:tab w:val="num" w:pos="425"/>
        </w:tabs>
        <w:ind w:left="0" w:firstLine="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425" w:firstLine="0"/>
      </w:pPr>
      <w:rPr>
        <w:rFonts w:hint="default"/>
        <w:b/>
        <w:color w:val="auto"/>
        <w:lang w:val="es-ES_tradnl"/>
      </w:rPr>
    </w:lvl>
    <w:lvl w:ilvl="2">
      <w:start w:val="1"/>
      <w:numFmt w:val="decimal"/>
      <w:lvlText w:val="%1.%2.%3."/>
      <w:lvlJc w:val="left"/>
      <w:pPr>
        <w:tabs>
          <w:tab w:val="num" w:pos="1275"/>
        </w:tabs>
        <w:ind w:left="850" w:firstLine="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1700"/>
        </w:tabs>
        <w:ind w:left="1275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25"/>
        </w:tabs>
        <w:ind w:left="170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50"/>
        </w:tabs>
        <w:ind w:left="2125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975"/>
        </w:tabs>
        <w:ind w:left="255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00"/>
        </w:tabs>
        <w:ind w:left="2975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825"/>
        </w:tabs>
        <w:ind w:left="3400" w:firstLine="0"/>
      </w:pPr>
      <w:rPr>
        <w:rFonts w:hint="default"/>
      </w:rPr>
    </w:lvl>
  </w:abstractNum>
  <w:abstractNum w:abstractNumId="6" w15:restartNumberingAfterBreak="0">
    <w:nsid w:val="0DBD509D"/>
    <w:multiLevelType w:val="multilevel"/>
    <w:tmpl w:val="D34C98A4"/>
    <w:lvl w:ilvl="0">
      <w:start w:val="1"/>
      <w:numFmt w:val="decimal"/>
      <w:lvlText w:val="%1."/>
      <w:lvlJc w:val="left"/>
      <w:pPr>
        <w:tabs>
          <w:tab w:val="num" w:pos="425"/>
        </w:tabs>
        <w:ind w:left="0" w:firstLine="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425" w:firstLine="0"/>
      </w:pPr>
      <w:rPr>
        <w:rFonts w:hint="default"/>
        <w:b/>
        <w:color w:val="auto"/>
        <w:lang w:val="es-ES_tradnl"/>
      </w:rPr>
    </w:lvl>
    <w:lvl w:ilvl="2">
      <w:start w:val="1"/>
      <w:numFmt w:val="decimal"/>
      <w:lvlText w:val="%1.%2.%3."/>
      <w:lvlJc w:val="left"/>
      <w:pPr>
        <w:tabs>
          <w:tab w:val="num" w:pos="1275"/>
        </w:tabs>
        <w:ind w:left="85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00"/>
        </w:tabs>
        <w:ind w:left="1275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25"/>
        </w:tabs>
        <w:ind w:left="170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50"/>
        </w:tabs>
        <w:ind w:left="2125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975"/>
        </w:tabs>
        <w:ind w:left="255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00"/>
        </w:tabs>
        <w:ind w:left="2975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825"/>
        </w:tabs>
        <w:ind w:left="3400" w:firstLine="0"/>
      </w:pPr>
      <w:rPr>
        <w:rFonts w:hint="default"/>
      </w:rPr>
    </w:lvl>
  </w:abstractNum>
  <w:abstractNum w:abstractNumId="7" w15:restartNumberingAfterBreak="0">
    <w:nsid w:val="0EC7098D"/>
    <w:multiLevelType w:val="hybridMultilevel"/>
    <w:tmpl w:val="DF38159A"/>
    <w:lvl w:ilvl="0" w:tplc="A81A89CC">
      <w:start w:val="1"/>
      <w:numFmt w:val="bullet"/>
      <w:lvlText w:val="-"/>
      <w:lvlJc w:val="left"/>
      <w:pPr>
        <w:tabs>
          <w:tab w:val="num" w:pos="794"/>
        </w:tabs>
        <w:ind w:left="680" w:firstLine="0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 w:tplc="04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FBF4716"/>
    <w:multiLevelType w:val="hybridMultilevel"/>
    <w:tmpl w:val="DA265BF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6A358E"/>
    <w:multiLevelType w:val="multilevel"/>
    <w:tmpl w:val="3FD07144"/>
    <w:lvl w:ilvl="0">
      <w:start w:val="4"/>
      <w:numFmt w:val="decimal"/>
      <w:lvlText w:val="[%1."/>
      <w:lvlJc w:val="left"/>
      <w:pPr>
        <w:tabs>
          <w:tab w:val="num" w:pos="425"/>
        </w:tabs>
        <w:ind w:left="0" w:firstLine="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425" w:firstLine="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275"/>
        </w:tabs>
        <w:ind w:left="85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00"/>
        </w:tabs>
        <w:ind w:left="1275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25"/>
        </w:tabs>
        <w:ind w:left="170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50"/>
        </w:tabs>
        <w:ind w:left="2125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975"/>
        </w:tabs>
        <w:ind w:left="255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00"/>
        </w:tabs>
        <w:ind w:left="2975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825"/>
        </w:tabs>
        <w:ind w:left="3400" w:firstLine="0"/>
      </w:pPr>
      <w:rPr>
        <w:rFonts w:hint="default"/>
      </w:rPr>
    </w:lvl>
  </w:abstractNum>
  <w:abstractNum w:abstractNumId="10" w15:restartNumberingAfterBreak="0">
    <w:nsid w:val="1A781278"/>
    <w:multiLevelType w:val="multilevel"/>
    <w:tmpl w:val="A91C2A3A"/>
    <w:lvl w:ilvl="0">
      <w:start w:val="1"/>
      <w:numFmt w:val="decimal"/>
      <w:lvlText w:val="%1."/>
      <w:lvlJc w:val="left"/>
      <w:pPr>
        <w:tabs>
          <w:tab w:val="num" w:pos="425"/>
        </w:tabs>
        <w:ind w:left="0" w:firstLine="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425" w:firstLine="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275"/>
        </w:tabs>
        <w:ind w:left="85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00"/>
        </w:tabs>
        <w:ind w:left="1275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25"/>
        </w:tabs>
        <w:ind w:left="170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50"/>
        </w:tabs>
        <w:ind w:left="2125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975"/>
        </w:tabs>
        <w:ind w:left="255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00"/>
        </w:tabs>
        <w:ind w:left="2975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825"/>
        </w:tabs>
        <w:ind w:left="3400" w:firstLine="0"/>
      </w:pPr>
      <w:rPr>
        <w:rFonts w:hint="default"/>
      </w:rPr>
    </w:lvl>
  </w:abstractNum>
  <w:abstractNum w:abstractNumId="11" w15:restartNumberingAfterBreak="0">
    <w:nsid w:val="1B694B0E"/>
    <w:multiLevelType w:val="hybridMultilevel"/>
    <w:tmpl w:val="232A852A"/>
    <w:lvl w:ilvl="0" w:tplc="9C5C2582">
      <w:start w:val="1"/>
      <w:numFmt w:val="lowerLetter"/>
      <w:pStyle w:val="Listaalfabticasangrada"/>
      <w:lvlText w:val="%1"/>
      <w:lvlJc w:val="left"/>
      <w:pPr>
        <w:tabs>
          <w:tab w:val="num" w:pos="964"/>
        </w:tabs>
        <w:ind w:left="680" w:firstLine="0"/>
      </w:pPr>
      <w:rPr>
        <w:rFonts w:ascii="BdE Neue Helvetica 45 Light" w:hAnsi="BdE Neue Helvetica 45 Light" w:hint="default"/>
        <w:b/>
        <w:i w:val="0"/>
        <w:sz w:val="20"/>
        <w:szCs w:val="20"/>
      </w:rPr>
    </w:lvl>
    <w:lvl w:ilvl="1" w:tplc="04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CDA1140"/>
    <w:multiLevelType w:val="multilevel"/>
    <w:tmpl w:val="08400042"/>
    <w:lvl w:ilvl="0">
      <w:start w:val="5"/>
      <w:numFmt w:val="decimal"/>
      <w:lvlText w:val="%1."/>
      <w:lvlJc w:val="left"/>
      <w:pPr>
        <w:tabs>
          <w:tab w:val="num" w:pos="425"/>
        </w:tabs>
        <w:ind w:left="0" w:firstLine="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tabs>
          <w:tab w:val="num" w:pos="850"/>
        </w:tabs>
        <w:ind w:left="425" w:firstLine="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275"/>
        </w:tabs>
        <w:ind w:left="85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00"/>
        </w:tabs>
        <w:ind w:left="1275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25"/>
        </w:tabs>
        <w:ind w:left="170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50"/>
        </w:tabs>
        <w:ind w:left="2125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975"/>
        </w:tabs>
        <w:ind w:left="255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00"/>
        </w:tabs>
        <w:ind w:left="2975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825"/>
        </w:tabs>
        <w:ind w:left="3400" w:firstLine="0"/>
      </w:pPr>
      <w:rPr>
        <w:rFonts w:hint="default"/>
      </w:rPr>
    </w:lvl>
  </w:abstractNum>
  <w:abstractNum w:abstractNumId="13" w15:restartNumberingAfterBreak="0">
    <w:nsid w:val="1D5E6637"/>
    <w:multiLevelType w:val="hybridMultilevel"/>
    <w:tmpl w:val="9116752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D6C7D95"/>
    <w:multiLevelType w:val="hybridMultilevel"/>
    <w:tmpl w:val="15361FF6"/>
    <w:lvl w:ilvl="0" w:tplc="9EF23B5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DB723D0"/>
    <w:multiLevelType w:val="multilevel"/>
    <w:tmpl w:val="90324F40"/>
    <w:lvl w:ilvl="0">
      <w:start w:val="5"/>
      <w:numFmt w:val="decimal"/>
      <w:lvlText w:val="%1."/>
      <w:lvlJc w:val="left"/>
      <w:pPr>
        <w:tabs>
          <w:tab w:val="num" w:pos="425"/>
        </w:tabs>
        <w:ind w:left="0" w:firstLine="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425" w:firstLine="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275"/>
        </w:tabs>
        <w:ind w:left="85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00"/>
        </w:tabs>
        <w:ind w:left="1275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25"/>
        </w:tabs>
        <w:ind w:left="170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50"/>
        </w:tabs>
        <w:ind w:left="2125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975"/>
        </w:tabs>
        <w:ind w:left="255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00"/>
        </w:tabs>
        <w:ind w:left="2975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825"/>
        </w:tabs>
        <w:ind w:left="3400" w:firstLine="0"/>
      </w:pPr>
      <w:rPr>
        <w:rFonts w:hint="default"/>
      </w:rPr>
    </w:lvl>
  </w:abstractNum>
  <w:abstractNum w:abstractNumId="16" w15:restartNumberingAfterBreak="0">
    <w:nsid w:val="206A4BB8"/>
    <w:multiLevelType w:val="hybridMultilevel"/>
    <w:tmpl w:val="533CBE2E"/>
    <w:lvl w:ilvl="0" w:tplc="400A2704">
      <w:start w:val="1"/>
      <w:numFmt w:val="bullet"/>
      <w:pStyle w:val="Listaguionada"/>
      <w:lvlText w:val="-"/>
      <w:lvlJc w:val="left"/>
      <w:pPr>
        <w:tabs>
          <w:tab w:val="num" w:pos="284"/>
        </w:tabs>
        <w:ind w:left="0" w:firstLine="0"/>
      </w:pPr>
      <w:rPr>
        <w:rFonts w:ascii="BdE Neue Helvetica 45 Light" w:hAnsi="BdE Neue Helvetica 45 Light" w:hint="default"/>
        <w:b/>
        <w:i w:val="0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06F73A5"/>
    <w:multiLevelType w:val="multilevel"/>
    <w:tmpl w:val="71F67406"/>
    <w:lvl w:ilvl="0">
      <w:start w:val="1"/>
      <w:numFmt w:val="lowerLetter"/>
      <w:pStyle w:val="Listaalfabtica"/>
      <w:lvlText w:val="%1"/>
      <w:lvlJc w:val="left"/>
      <w:pPr>
        <w:tabs>
          <w:tab w:val="num" w:pos="284"/>
        </w:tabs>
        <w:ind w:left="0" w:firstLine="0"/>
      </w:pPr>
      <w:rPr>
        <w:rFonts w:ascii="BdE Neue Helvetica 45 Light" w:hAnsi="BdE Neue Helvetica 45 Light" w:hint="default"/>
        <w:b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8" w15:restartNumberingAfterBreak="0">
    <w:nsid w:val="225F60F8"/>
    <w:multiLevelType w:val="multilevel"/>
    <w:tmpl w:val="0054F9EC"/>
    <w:lvl w:ilvl="0">
      <w:start w:val="4"/>
      <w:numFmt w:val="decimal"/>
      <w:lvlText w:val="[%1."/>
      <w:lvlJc w:val="left"/>
      <w:pPr>
        <w:tabs>
          <w:tab w:val="num" w:pos="425"/>
        </w:tabs>
        <w:ind w:left="0" w:firstLine="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425" w:firstLine="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275"/>
        </w:tabs>
        <w:ind w:left="85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00"/>
        </w:tabs>
        <w:ind w:left="1275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25"/>
        </w:tabs>
        <w:ind w:left="170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50"/>
        </w:tabs>
        <w:ind w:left="2125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975"/>
        </w:tabs>
        <w:ind w:left="255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00"/>
        </w:tabs>
        <w:ind w:left="2975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825"/>
        </w:tabs>
        <w:ind w:left="3400" w:firstLine="0"/>
      </w:pPr>
      <w:rPr>
        <w:rFonts w:hint="default"/>
      </w:rPr>
    </w:lvl>
  </w:abstractNum>
  <w:abstractNum w:abstractNumId="19" w15:restartNumberingAfterBreak="0">
    <w:nsid w:val="2C335876"/>
    <w:multiLevelType w:val="multilevel"/>
    <w:tmpl w:val="43CC65E0"/>
    <w:lvl w:ilvl="0">
      <w:start w:val="1"/>
      <w:numFmt w:val="decimal"/>
      <w:pStyle w:val="Ttulo1"/>
      <w:lvlText w:val="%1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pStyle w:val="Ttulo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2C405916"/>
    <w:multiLevelType w:val="multilevel"/>
    <w:tmpl w:val="C66211F6"/>
    <w:lvl w:ilvl="0">
      <w:start w:val="1"/>
      <w:numFmt w:val="decimal"/>
      <w:lvlText w:val="%1"/>
      <w:lvlJc w:val="left"/>
      <w:pPr>
        <w:tabs>
          <w:tab w:val="num" w:pos="964"/>
        </w:tabs>
        <w:ind w:left="680" w:firstLine="0"/>
      </w:pPr>
      <w:rPr>
        <w:rFonts w:hint="default"/>
        <w:b/>
        <w:i w:val="0"/>
      </w:rPr>
    </w:lvl>
    <w:lvl w:ilvl="1">
      <w:start w:val="1"/>
      <w:numFmt w:val="decimal"/>
      <w:lvlText w:val="%2.%1"/>
      <w:lvlJc w:val="left"/>
      <w:pPr>
        <w:tabs>
          <w:tab w:val="num" w:pos="1258"/>
        </w:tabs>
        <w:ind w:left="680" w:firstLine="0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1904"/>
        </w:tabs>
        <w:ind w:left="19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80"/>
        </w:tabs>
        <w:ind w:left="240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00"/>
        </w:tabs>
        <w:ind w:left="291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60"/>
        </w:tabs>
        <w:ind w:left="341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280"/>
        </w:tabs>
        <w:ind w:left="39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40"/>
        </w:tabs>
        <w:ind w:left="44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360"/>
        </w:tabs>
        <w:ind w:left="5000" w:hanging="1440"/>
      </w:pPr>
      <w:rPr>
        <w:rFonts w:hint="default"/>
      </w:rPr>
    </w:lvl>
  </w:abstractNum>
  <w:abstractNum w:abstractNumId="21" w15:restartNumberingAfterBreak="0">
    <w:nsid w:val="33F03DC3"/>
    <w:multiLevelType w:val="hybridMultilevel"/>
    <w:tmpl w:val="277C31DE"/>
    <w:lvl w:ilvl="0" w:tplc="7826CB30">
      <w:start w:val="1"/>
      <w:numFmt w:val="bullet"/>
      <w:lvlText w:val="-"/>
      <w:lvlJc w:val="left"/>
      <w:pPr>
        <w:tabs>
          <w:tab w:val="num" w:pos="284"/>
        </w:tabs>
        <w:ind w:left="0" w:firstLine="0"/>
      </w:pPr>
      <w:rPr>
        <w:rFonts w:ascii="Arial" w:hAnsi="Arial" w:hint="default"/>
        <w:b/>
        <w:i w:val="0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78F2118"/>
    <w:multiLevelType w:val="hybridMultilevel"/>
    <w:tmpl w:val="66962254"/>
    <w:lvl w:ilvl="0" w:tplc="9EF23B5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894F4C"/>
    <w:multiLevelType w:val="multilevel"/>
    <w:tmpl w:val="C922C258"/>
    <w:lvl w:ilvl="0">
      <w:start w:val="1"/>
      <w:numFmt w:val="decimal"/>
      <w:isLgl/>
      <w:lvlText w:val="%1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pStyle w:val="anejo3"/>
      <w:isLgl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78"/>
        </w:tabs>
        <w:ind w:left="578" w:hanging="578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4" w15:restartNumberingAfterBreak="0">
    <w:nsid w:val="3C8C136B"/>
    <w:multiLevelType w:val="multilevel"/>
    <w:tmpl w:val="0054F9EC"/>
    <w:lvl w:ilvl="0">
      <w:start w:val="4"/>
      <w:numFmt w:val="decimal"/>
      <w:lvlText w:val="[%1."/>
      <w:lvlJc w:val="left"/>
      <w:pPr>
        <w:tabs>
          <w:tab w:val="num" w:pos="425"/>
        </w:tabs>
        <w:ind w:left="0" w:firstLine="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425" w:firstLine="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275"/>
        </w:tabs>
        <w:ind w:left="85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00"/>
        </w:tabs>
        <w:ind w:left="1275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25"/>
        </w:tabs>
        <w:ind w:left="170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50"/>
        </w:tabs>
        <w:ind w:left="2125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975"/>
        </w:tabs>
        <w:ind w:left="255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00"/>
        </w:tabs>
        <w:ind w:left="2975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825"/>
        </w:tabs>
        <w:ind w:left="3400" w:firstLine="0"/>
      </w:pPr>
      <w:rPr>
        <w:rFonts w:hint="default"/>
      </w:rPr>
    </w:lvl>
  </w:abstractNum>
  <w:abstractNum w:abstractNumId="25" w15:restartNumberingAfterBreak="0">
    <w:nsid w:val="443E46E1"/>
    <w:multiLevelType w:val="hybridMultilevel"/>
    <w:tmpl w:val="D1C2A684"/>
    <w:lvl w:ilvl="0" w:tplc="871CAB30">
      <w:start w:val="1"/>
      <w:numFmt w:val="lowerLetter"/>
      <w:lvlText w:val="(%1)"/>
      <w:lvlJc w:val="left"/>
      <w:pPr>
        <w:ind w:left="1440" w:hanging="58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35" w:hanging="360"/>
      </w:pPr>
    </w:lvl>
    <w:lvl w:ilvl="2" w:tplc="0809001B" w:tentative="1">
      <w:start w:val="1"/>
      <w:numFmt w:val="lowerRoman"/>
      <w:lvlText w:val="%3."/>
      <w:lvlJc w:val="right"/>
      <w:pPr>
        <w:ind w:left="2655" w:hanging="180"/>
      </w:pPr>
    </w:lvl>
    <w:lvl w:ilvl="3" w:tplc="0809000F" w:tentative="1">
      <w:start w:val="1"/>
      <w:numFmt w:val="decimal"/>
      <w:lvlText w:val="%4."/>
      <w:lvlJc w:val="left"/>
      <w:pPr>
        <w:ind w:left="3375" w:hanging="360"/>
      </w:pPr>
    </w:lvl>
    <w:lvl w:ilvl="4" w:tplc="08090019" w:tentative="1">
      <w:start w:val="1"/>
      <w:numFmt w:val="lowerLetter"/>
      <w:lvlText w:val="%5."/>
      <w:lvlJc w:val="left"/>
      <w:pPr>
        <w:ind w:left="4095" w:hanging="360"/>
      </w:pPr>
    </w:lvl>
    <w:lvl w:ilvl="5" w:tplc="0809001B" w:tentative="1">
      <w:start w:val="1"/>
      <w:numFmt w:val="lowerRoman"/>
      <w:lvlText w:val="%6."/>
      <w:lvlJc w:val="right"/>
      <w:pPr>
        <w:ind w:left="4815" w:hanging="180"/>
      </w:pPr>
    </w:lvl>
    <w:lvl w:ilvl="6" w:tplc="0809000F" w:tentative="1">
      <w:start w:val="1"/>
      <w:numFmt w:val="decimal"/>
      <w:lvlText w:val="%7."/>
      <w:lvlJc w:val="left"/>
      <w:pPr>
        <w:ind w:left="5535" w:hanging="360"/>
      </w:pPr>
    </w:lvl>
    <w:lvl w:ilvl="7" w:tplc="08090019" w:tentative="1">
      <w:start w:val="1"/>
      <w:numFmt w:val="lowerLetter"/>
      <w:lvlText w:val="%8."/>
      <w:lvlJc w:val="left"/>
      <w:pPr>
        <w:ind w:left="6255" w:hanging="360"/>
      </w:pPr>
    </w:lvl>
    <w:lvl w:ilvl="8" w:tplc="080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26" w15:restartNumberingAfterBreak="0">
    <w:nsid w:val="446349E2"/>
    <w:multiLevelType w:val="hybridMultilevel"/>
    <w:tmpl w:val="D1C2A684"/>
    <w:lvl w:ilvl="0" w:tplc="871CAB30">
      <w:start w:val="1"/>
      <w:numFmt w:val="lowerLetter"/>
      <w:lvlText w:val="(%1)"/>
      <w:lvlJc w:val="left"/>
      <w:pPr>
        <w:ind w:left="1440" w:hanging="58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35" w:hanging="360"/>
      </w:pPr>
    </w:lvl>
    <w:lvl w:ilvl="2" w:tplc="0809001B" w:tentative="1">
      <w:start w:val="1"/>
      <w:numFmt w:val="lowerRoman"/>
      <w:lvlText w:val="%3."/>
      <w:lvlJc w:val="right"/>
      <w:pPr>
        <w:ind w:left="2655" w:hanging="180"/>
      </w:pPr>
    </w:lvl>
    <w:lvl w:ilvl="3" w:tplc="0809000F" w:tentative="1">
      <w:start w:val="1"/>
      <w:numFmt w:val="decimal"/>
      <w:lvlText w:val="%4."/>
      <w:lvlJc w:val="left"/>
      <w:pPr>
        <w:ind w:left="3375" w:hanging="360"/>
      </w:pPr>
    </w:lvl>
    <w:lvl w:ilvl="4" w:tplc="08090019" w:tentative="1">
      <w:start w:val="1"/>
      <w:numFmt w:val="lowerLetter"/>
      <w:lvlText w:val="%5."/>
      <w:lvlJc w:val="left"/>
      <w:pPr>
        <w:ind w:left="4095" w:hanging="360"/>
      </w:pPr>
    </w:lvl>
    <w:lvl w:ilvl="5" w:tplc="0809001B" w:tentative="1">
      <w:start w:val="1"/>
      <w:numFmt w:val="lowerRoman"/>
      <w:lvlText w:val="%6."/>
      <w:lvlJc w:val="right"/>
      <w:pPr>
        <w:ind w:left="4815" w:hanging="180"/>
      </w:pPr>
    </w:lvl>
    <w:lvl w:ilvl="6" w:tplc="0809000F" w:tentative="1">
      <w:start w:val="1"/>
      <w:numFmt w:val="decimal"/>
      <w:lvlText w:val="%7."/>
      <w:lvlJc w:val="left"/>
      <w:pPr>
        <w:ind w:left="5535" w:hanging="360"/>
      </w:pPr>
    </w:lvl>
    <w:lvl w:ilvl="7" w:tplc="08090019" w:tentative="1">
      <w:start w:val="1"/>
      <w:numFmt w:val="lowerLetter"/>
      <w:lvlText w:val="%8."/>
      <w:lvlJc w:val="left"/>
      <w:pPr>
        <w:ind w:left="6255" w:hanging="360"/>
      </w:pPr>
    </w:lvl>
    <w:lvl w:ilvl="8" w:tplc="080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27" w15:restartNumberingAfterBreak="0">
    <w:nsid w:val="456F02C5"/>
    <w:multiLevelType w:val="multilevel"/>
    <w:tmpl w:val="198A03B4"/>
    <w:lvl w:ilvl="0">
      <w:start w:val="1"/>
      <w:numFmt w:val="decimal"/>
      <w:lvlText w:val="%1"/>
      <w:lvlJc w:val="left"/>
      <w:pPr>
        <w:tabs>
          <w:tab w:val="num" w:pos="284"/>
        </w:tabs>
        <w:ind w:left="0" w:firstLine="0"/>
      </w:pPr>
      <w:rPr>
        <w:rFonts w:hint="default"/>
        <w:b/>
        <w:i w:val="0"/>
      </w:rPr>
    </w:lvl>
    <w:lvl w:ilvl="1">
      <w:start w:val="1"/>
      <w:numFmt w:val="decimal"/>
      <w:lvlText w:val="%2.%1"/>
      <w:lvlJc w:val="left"/>
      <w:pPr>
        <w:tabs>
          <w:tab w:val="num" w:pos="578"/>
        </w:tabs>
        <w:ind w:left="0" w:firstLine="0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 w15:restartNumberingAfterBreak="0">
    <w:nsid w:val="45AD40D1"/>
    <w:multiLevelType w:val="multilevel"/>
    <w:tmpl w:val="7E1EBEBC"/>
    <w:lvl w:ilvl="0">
      <w:start w:val="1"/>
      <w:numFmt w:val="lowerLetter"/>
      <w:pStyle w:val="Listanotacuadrografico"/>
      <w:lvlText w:val="%1"/>
      <w:lvlJc w:val="left"/>
      <w:pPr>
        <w:tabs>
          <w:tab w:val="num" w:pos="170"/>
        </w:tabs>
        <w:ind w:left="170" w:hanging="170"/>
      </w:pPr>
      <w:rPr>
        <w:rFonts w:ascii="BdE Neue Helvetica 55 Roman" w:hAnsi="BdE Neue Helvetica 55 Roman" w:hint="default"/>
        <w:b/>
        <w:i w:val="0"/>
        <w:sz w:val="15"/>
        <w:szCs w:val="15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9" w15:restartNumberingAfterBreak="0">
    <w:nsid w:val="492E28F0"/>
    <w:multiLevelType w:val="multilevel"/>
    <w:tmpl w:val="86981C34"/>
    <w:lvl w:ilvl="0">
      <w:start w:val="1"/>
      <w:numFmt w:val="decimal"/>
      <w:pStyle w:val="Listanumricasangrada"/>
      <w:lvlText w:val="%1"/>
      <w:lvlJc w:val="left"/>
      <w:pPr>
        <w:tabs>
          <w:tab w:val="num" w:pos="964"/>
        </w:tabs>
        <w:ind w:left="680" w:firstLine="0"/>
      </w:pPr>
      <w:rPr>
        <w:rFonts w:ascii="BdE Neue Helvetica 45 Light" w:hAnsi="BdE Neue Helvetica 45 Light" w:hint="default"/>
        <w:b/>
        <w:i w:val="0"/>
      </w:rPr>
    </w:lvl>
    <w:lvl w:ilvl="1">
      <w:start w:val="1"/>
      <w:numFmt w:val="decimal"/>
      <w:lvlText w:val="%1.%2"/>
      <w:lvlJc w:val="left"/>
      <w:pPr>
        <w:tabs>
          <w:tab w:val="num" w:pos="1258"/>
        </w:tabs>
        <w:ind w:left="680" w:firstLine="0"/>
      </w:pPr>
      <w:rPr>
        <w:rFonts w:ascii="BdE Neue Helvetica 55 Roman" w:hAnsi="BdE Neue Helvetica 55 Roman" w:hint="default"/>
        <w:b/>
        <w:i w:val="0"/>
      </w:rPr>
    </w:lvl>
    <w:lvl w:ilvl="2">
      <w:start w:val="1"/>
      <w:numFmt w:val="decimal"/>
      <w:lvlText w:val="%1.%2.%3"/>
      <w:lvlJc w:val="left"/>
      <w:pPr>
        <w:tabs>
          <w:tab w:val="num" w:pos="1644"/>
        </w:tabs>
        <w:ind w:left="680" w:firstLine="0"/>
      </w:pPr>
      <w:rPr>
        <w:rFonts w:ascii="BdE Neue Helvetica 55 Roman" w:hAnsi="BdE Neue Helvetica 55 Roman" w:hint="default"/>
        <w:b/>
        <w:i w:val="0"/>
      </w:rPr>
    </w:lvl>
    <w:lvl w:ilvl="3">
      <w:start w:val="1"/>
      <w:numFmt w:val="decimal"/>
      <w:lvlText w:val="%1.%2.%3.%4"/>
      <w:lvlJc w:val="left"/>
      <w:pPr>
        <w:tabs>
          <w:tab w:val="num" w:pos="1474"/>
        </w:tabs>
        <w:ind w:left="1474" w:hanging="794"/>
      </w:pPr>
      <w:rPr>
        <w:rFonts w:ascii="Arial" w:hAnsi="Arial" w:hint="default"/>
      </w:rPr>
    </w:lvl>
    <w:lvl w:ilvl="4">
      <w:start w:val="1"/>
      <w:numFmt w:val="decimal"/>
      <w:lvlText w:val="%1.%2.%3.%4.%5"/>
      <w:lvlJc w:val="left"/>
      <w:pPr>
        <w:tabs>
          <w:tab w:val="num" w:pos="1688"/>
        </w:tabs>
        <w:ind w:left="16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32"/>
        </w:tabs>
        <w:ind w:left="18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976"/>
        </w:tabs>
        <w:ind w:left="19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20"/>
        </w:tabs>
        <w:ind w:left="21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64"/>
        </w:tabs>
        <w:ind w:left="2264" w:hanging="1584"/>
      </w:pPr>
      <w:rPr>
        <w:rFonts w:hint="default"/>
      </w:rPr>
    </w:lvl>
  </w:abstractNum>
  <w:abstractNum w:abstractNumId="30" w15:restartNumberingAfterBreak="0">
    <w:nsid w:val="4A402CA9"/>
    <w:multiLevelType w:val="hybridMultilevel"/>
    <w:tmpl w:val="556C6570"/>
    <w:lvl w:ilvl="0" w:tplc="B5B0D1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C7B4827"/>
    <w:multiLevelType w:val="hybridMultilevel"/>
    <w:tmpl w:val="7624E3D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D87709A"/>
    <w:multiLevelType w:val="multilevel"/>
    <w:tmpl w:val="5396FA72"/>
    <w:lvl w:ilvl="0">
      <w:start w:val="4"/>
      <w:numFmt w:val="decimal"/>
      <w:lvlText w:val="[%1."/>
      <w:lvlJc w:val="left"/>
      <w:pPr>
        <w:tabs>
          <w:tab w:val="num" w:pos="425"/>
        </w:tabs>
        <w:ind w:left="0" w:firstLine="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425" w:firstLine="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275"/>
        </w:tabs>
        <w:ind w:left="85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00"/>
        </w:tabs>
        <w:ind w:left="1275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25"/>
        </w:tabs>
        <w:ind w:left="170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50"/>
        </w:tabs>
        <w:ind w:left="2125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975"/>
        </w:tabs>
        <w:ind w:left="255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00"/>
        </w:tabs>
        <w:ind w:left="2975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825"/>
        </w:tabs>
        <w:ind w:left="3400" w:firstLine="0"/>
      </w:pPr>
      <w:rPr>
        <w:rFonts w:hint="default"/>
      </w:rPr>
    </w:lvl>
  </w:abstractNum>
  <w:abstractNum w:abstractNumId="33" w15:restartNumberingAfterBreak="0">
    <w:nsid w:val="54603712"/>
    <w:multiLevelType w:val="multilevel"/>
    <w:tmpl w:val="304AF966"/>
    <w:lvl w:ilvl="0">
      <w:start w:val="1"/>
      <w:numFmt w:val="decimal"/>
      <w:pStyle w:val="Listanumrica"/>
      <w:lvlText w:val="%1"/>
      <w:lvlJc w:val="left"/>
      <w:pPr>
        <w:tabs>
          <w:tab w:val="num" w:pos="284"/>
        </w:tabs>
        <w:ind w:left="0" w:firstLine="0"/>
      </w:pPr>
      <w:rPr>
        <w:rFonts w:ascii="BdE Neue Helvetica 45 Light" w:hAnsi="BdE Neue Helvetica 45 Light" w:hint="default"/>
        <w:b/>
        <w:i w:val="0"/>
      </w:rPr>
    </w:lvl>
    <w:lvl w:ilvl="1">
      <w:start w:val="1"/>
      <w:numFmt w:val="decimal"/>
      <w:lvlText w:val="%1.%2"/>
      <w:lvlJc w:val="left"/>
      <w:pPr>
        <w:tabs>
          <w:tab w:val="num" w:pos="578"/>
        </w:tabs>
        <w:ind w:left="0" w:firstLine="0"/>
      </w:pPr>
      <w:rPr>
        <w:rFonts w:ascii="BdE Neue Helvetica 55 Roman" w:hAnsi="BdE Neue Helvetica 55 Roman" w:hint="default"/>
        <w:b/>
        <w:i w:val="0"/>
      </w:rPr>
    </w:lvl>
    <w:lvl w:ilvl="2">
      <w:start w:val="1"/>
      <w:numFmt w:val="decimal"/>
      <w:lvlText w:val="%1.%2.%3"/>
      <w:lvlJc w:val="left"/>
      <w:pPr>
        <w:tabs>
          <w:tab w:val="num" w:pos="964"/>
        </w:tabs>
        <w:ind w:left="0" w:firstLine="0"/>
      </w:pPr>
      <w:rPr>
        <w:rFonts w:ascii="BdE Neue Helvetica 55 Roman" w:hAnsi="BdE Neue Helvetica 55 Roman" w:hint="default"/>
        <w:b/>
        <w:i w:val="0"/>
      </w:rPr>
    </w:lvl>
    <w:lvl w:ilvl="3">
      <w:start w:val="1"/>
      <w:numFmt w:val="decimal"/>
      <w:lvlText w:val="%1.%2.%3.%4"/>
      <w:lvlJc w:val="left"/>
      <w:pPr>
        <w:tabs>
          <w:tab w:val="num" w:pos="794"/>
        </w:tabs>
        <w:ind w:left="794" w:hanging="794"/>
      </w:pPr>
      <w:rPr>
        <w:rFonts w:ascii="Arial" w:hAnsi="Arial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4" w15:restartNumberingAfterBreak="0">
    <w:nsid w:val="57F80A98"/>
    <w:multiLevelType w:val="multilevel"/>
    <w:tmpl w:val="33B0603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618D33B7"/>
    <w:multiLevelType w:val="multilevel"/>
    <w:tmpl w:val="7CA08236"/>
    <w:lvl w:ilvl="0">
      <w:start w:val="7"/>
      <w:numFmt w:val="decimal"/>
      <w:lvlText w:val="%1."/>
      <w:lvlJc w:val="left"/>
      <w:pPr>
        <w:tabs>
          <w:tab w:val="num" w:pos="425"/>
        </w:tabs>
        <w:ind w:left="0" w:firstLine="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425" w:firstLine="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275"/>
        </w:tabs>
        <w:ind w:left="85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00"/>
        </w:tabs>
        <w:ind w:left="1275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25"/>
        </w:tabs>
        <w:ind w:left="170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50"/>
        </w:tabs>
        <w:ind w:left="2125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975"/>
        </w:tabs>
        <w:ind w:left="255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00"/>
        </w:tabs>
        <w:ind w:left="2975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825"/>
        </w:tabs>
        <w:ind w:left="3400" w:firstLine="0"/>
      </w:pPr>
      <w:rPr>
        <w:rFonts w:hint="default"/>
      </w:rPr>
    </w:lvl>
  </w:abstractNum>
  <w:abstractNum w:abstractNumId="36" w15:restartNumberingAfterBreak="0">
    <w:nsid w:val="63B729F7"/>
    <w:multiLevelType w:val="multilevel"/>
    <w:tmpl w:val="473C60AA"/>
    <w:lvl w:ilvl="0">
      <w:start w:val="1"/>
      <w:numFmt w:val="lowerLetter"/>
      <w:lvlText w:val="%1"/>
      <w:lvlJc w:val="left"/>
      <w:pPr>
        <w:tabs>
          <w:tab w:val="num" w:pos="284"/>
        </w:tabs>
        <w:ind w:left="0" w:firstLine="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7" w15:restartNumberingAfterBreak="0">
    <w:nsid w:val="6C9C5B15"/>
    <w:multiLevelType w:val="multilevel"/>
    <w:tmpl w:val="C46AC2FC"/>
    <w:lvl w:ilvl="0">
      <w:start w:val="1"/>
      <w:numFmt w:val="lowerLetter"/>
      <w:lvlText w:val="%1"/>
      <w:lvlJc w:val="left"/>
      <w:pPr>
        <w:tabs>
          <w:tab w:val="num" w:pos="964"/>
        </w:tabs>
        <w:ind w:left="680" w:firstLine="0"/>
      </w:pPr>
      <w:rPr>
        <w:rFonts w:hint="default"/>
        <w:b/>
        <w:i w:val="0"/>
      </w:rPr>
    </w:lvl>
    <w:lvl w:ilvl="1">
      <w:start w:val="1"/>
      <w:numFmt w:val="decimal"/>
      <w:lvlText w:val="%1.%2"/>
      <w:lvlJc w:val="left"/>
      <w:pPr>
        <w:tabs>
          <w:tab w:val="num" w:pos="1256"/>
        </w:tabs>
        <w:ind w:left="125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00"/>
        </w:tabs>
        <w:ind w:left="1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74"/>
        </w:tabs>
        <w:ind w:left="1474" w:hanging="79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88"/>
        </w:tabs>
        <w:ind w:left="16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32"/>
        </w:tabs>
        <w:ind w:left="18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976"/>
        </w:tabs>
        <w:ind w:left="19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20"/>
        </w:tabs>
        <w:ind w:left="21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64"/>
        </w:tabs>
        <w:ind w:left="2264" w:hanging="1584"/>
      </w:pPr>
      <w:rPr>
        <w:rFonts w:hint="default"/>
      </w:rPr>
    </w:lvl>
  </w:abstractNum>
  <w:abstractNum w:abstractNumId="38" w15:restartNumberingAfterBreak="0">
    <w:nsid w:val="6E2C5604"/>
    <w:multiLevelType w:val="hybridMultilevel"/>
    <w:tmpl w:val="E242A8E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150235">
    <w:abstractNumId w:val="1"/>
  </w:num>
  <w:num w:numId="2" w16cid:durableId="2010676376">
    <w:abstractNumId w:val="1"/>
  </w:num>
  <w:num w:numId="3" w16cid:durableId="273054231">
    <w:abstractNumId w:val="37"/>
  </w:num>
  <w:num w:numId="4" w16cid:durableId="707295652">
    <w:abstractNumId w:val="36"/>
  </w:num>
  <w:num w:numId="5" w16cid:durableId="1046370020">
    <w:abstractNumId w:val="21"/>
  </w:num>
  <w:num w:numId="6" w16cid:durableId="2017224892">
    <w:abstractNumId w:val="3"/>
  </w:num>
  <w:num w:numId="7" w16cid:durableId="2126930">
    <w:abstractNumId w:val="27"/>
  </w:num>
  <w:num w:numId="8" w16cid:durableId="219950699">
    <w:abstractNumId w:val="20"/>
  </w:num>
  <w:num w:numId="9" w16cid:durableId="1367104252">
    <w:abstractNumId w:val="19"/>
  </w:num>
  <w:num w:numId="10" w16cid:durableId="362678787">
    <w:abstractNumId w:val="19"/>
  </w:num>
  <w:num w:numId="11" w16cid:durableId="982854727">
    <w:abstractNumId w:val="19"/>
  </w:num>
  <w:num w:numId="12" w16cid:durableId="1393850220">
    <w:abstractNumId w:val="19"/>
  </w:num>
  <w:num w:numId="13" w16cid:durableId="528646142">
    <w:abstractNumId w:val="1"/>
  </w:num>
  <w:num w:numId="14" w16cid:durableId="615217871">
    <w:abstractNumId w:val="23"/>
  </w:num>
  <w:num w:numId="15" w16cid:durableId="1032801340">
    <w:abstractNumId w:val="17"/>
  </w:num>
  <w:num w:numId="16" w16cid:durableId="1152872922">
    <w:abstractNumId w:val="11"/>
  </w:num>
  <w:num w:numId="17" w16cid:durableId="1984310804">
    <w:abstractNumId w:val="16"/>
  </w:num>
  <w:num w:numId="18" w16cid:durableId="1242567972">
    <w:abstractNumId w:val="7"/>
  </w:num>
  <w:num w:numId="19" w16cid:durableId="1311909078">
    <w:abstractNumId w:val="33"/>
  </w:num>
  <w:num w:numId="20" w16cid:durableId="42095571">
    <w:abstractNumId w:val="29"/>
  </w:num>
  <w:num w:numId="21" w16cid:durableId="377704215">
    <w:abstractNumId w:val="19"/>
  </w:num>
  <w:num w:numId="22" w16cid:durableId="1447122445">
    <w:abstractNumId w:val="19"/>
  </w:num>
  <w:num w:numId="23" w16cid:durableId="633945263">
    <w:abstractNumId w:val="19"/>
  </w:num>
  <w:num w:numId="24" w16cid:durableId="782071915">
    <w:abstractNumId w:val="19"/>
  </w:num>
  <w:num w:numId="25" w16cid:durableId="1877615418">
    <w:abstractNumId w:val="28"/>
  </w:num>
  <w:num w:numId="26" w16cid:durableId="1907955715">
    <w:abstractNumId w:val="3"/>
  </w:num>
  <w:num w:numId="27" w16cid:durableId="666784465">
    <w:abstractNumId w:val="34"/>
  </w:num>
  <w:num w:numId="28" w16cid:durableId="718239287">
    <w:abstractNumId w:val="4"/>
  </w:num>
  <w:num w:numId="29" w16cid:durableId="253587838">
    <w:abstractNumId w:val="5"/>
  </w:num>
  <w:num w:numId="30" w16cid:durableId="2147235447">
    <w:abstractNumId w:val="10"/>
  </w:num>
  <w:num w:numId="31" w16cid:durableId="1188254465">
    <w:abstractNumId w:val="35"/>
  </w:num>
  <w:num w:numId="32" w16cid:durableId="2119567805">
    <w:abstractNumId w:val="2"/>
  </w:num>
  <w:num w:numId="33" w16cid:durableId="594216438">
    <w:abstractNumId w:val="18"/>
  </w:num>
  <w:num w:numId="34" w16cid:durableId="1947224795">
    <w:abstractNumId w:val="32"/>
  </w:num>
  <w:num w:numId="35" w16cid:durableId="988293125">
    <w:abstractNumId w:val="9"/>
  </w:num>
  <w:num w:numId="36" w16cid:durableId="1920823292">
    <w:abstractNumId w:val="24"/>
  </w:num>
  <w:num w:numId="37" w16cid:durableId="840781664">
    <w:abstractNumId w:val="15"/>
  </w:num>
  <w:num w:numId="38" w16cid:durableId="643706500">
    <w:abstractNumId w:val="0"/>
  </w:num>
  <w:num w:numId="39" w16cid:durableId="402024968">
    <w:abstractNumId w:val="12"/>
  </w:num>
  <w:num w:numId="40" w16cid:durableId="1504974175">
    <w:abstractNumId w:val="30"/>
  </w:num>
  <w:num w:numId="41" w16cid:durableId="1266645483">
    <w:abstractNumId w:val="31"/>
  </w:num>
  <w:num w:numId="42" w16cid:durableId="1794442406">
    <w:abstractNumId w:val="26"/>
  </w:num>
  <w:num w:numId="43" w16cid:durableId="83697629">
    <w:abstractNumId w:val="25"/>
  </w:num>
  <w:num w:numId="44" w16cid:durableId="1400636452">
    <w:abstractNumId w:val="13"/>
  </w:num>
  <w:num w:numId="45" w16cid:durableId="278881287">
    <w:abstractNumId w:val="38"/>
  </w:num>
  <w:num w:numId="46" w16cid:durableId="961694295">
    <w:abstractNumId w:val="8"/>
  </w:num>
  <w:num w:numId="47" w16cid:durableId="1912501747">
    <w:abstractNumId w:val="6"/>
  </w:num>
  <w:num w:numId="48" w16cid:durableId="296305285">
    <w:abstractNumId w:val="22"/>
  </w:num>
  <w:num w:numId="49" w16cid:durableId="15101716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removePersonalInformation/>
  <w:removeDateAndTime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stylePaneSortMethod w:val="0000"/>
  <w:trackRevisions/>
  <w:styleLockTheme/>
  <w:defaultTabStop w:val="708"/>
  <w:hyphenationZone w:val="425"/>
  <w:evenAndOddHeaders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4858"/>
    <w:rsid w:val="0000022C"/>
    <w:rsid w:val="00000C14"/>
    <w:rsid w:val="00001457"/>
    <w:rsid w:val="00010688"/>
    <w:rsid w:val="00012606"/>
    <w:rsid w:val="00014177"/>
    <w:rsid w:val="0002146D"/>
    <w:rsid w:val="00023326"/>
    <w:rsid w:val="00024B99"/>
    <w:rsid w:val="00026788"/>
    <w:rsid w:val="00045708"/>
    <w:rsid w:val="000473F2"/>
    <w:rsid w:val="00051B62"/>
    <w:rsid w:val="00053056"/>
    <w:rsid w:val="00056DCA"/>
    <w:rsid w:val="0006095A"/>
    <w:rsid w:val="00060A1D"/>
    <w:rsid w:val="00061C87"/>
    <w:rsid w:val="00063B06"/>
    <w:rsid w:val="00067CC7"/>
    <w:rsid w:val="00070D27"/>
    <w:rsid w:val="00076058"/>
    <w:rsid w:val="000821AB"/>
    <w:rsid w:val="000841DD"/>
    <w:rsid w:val="000853D8"/>
    <w:rsid w:val="00086918"/>
    <w:rsid w:val="000871CE"/>
    <w:rsid w:val="000907D2"/>
    <w:rsid w:val="000915D3"/>
    <w:rsid w:val="000A2D90"/>
    <w:rsid w:val="000A31CF"/>
    <w:rsid w:val="000A66A9"/>
    <w:rsid w:val="000C4275"/>
    <w:rsid w:val="000C4DD3"/>
    <w:rsid w:val="000C655B"/>
    <w:rsid w:val="000D0C80"/>
    <w:rsid w:val="000D2822"/>
    <w:rsid w:val="000D36C3"/>
    <w:rsid w:val="000D472D"/>
    <w:rsid w:val="000D4E4A"/>
    <w:rsid w:val="000E35FE"/>
    <w:rsid w:val="000E7143"/>
    <w:rsid w:val="000F1744"/>
    <w:rsid w:val="000F1D75"/>
    <w:rsid w:val="00102984"/>
    <w:rsid w:val="0011074A"/>
    <w:rsid w:val="00110831"/>
    <w:rsid w:val="00116C1E"/>
    <w:rsid w:val="00117529"/>
    <w:rsid w:val="00120F76"/>
    <w:rsid w:val="001221F3"/>
    <w:rsid w:val="00124A58"/>
    <w:rsid w:val="00130096"/>
    <w:rsid w:val="001304BD"/>
    <w:rsid w:val="00131013"/>
    <w:rsid w:val="0014179A"/>
    <w:rsid w:val="00142E6C"/>
    <w:rsid w:val="00145643"/>
    <w:rsid w:val="001469E9"/>
    <w:rsid w:val="001571B3"/>
    <w:rsid w:val="0016181E"/>
    <w:rsid w:val="001708B7"/>
    <w:rsid w:val="001708D9"/>
    <w:rsid w:val="0017156E"/>
    <w:rsid w:val="0017415C"/>
    <w:rsid w:val="00174DB2"/>
    <w:rsid w:val="00175EDE"/>
    <w:rsid w:val="00176A21"/>
    <w:rsid w:val="00176AB2"/>
    <w:rsid w:val="00180383"/>
    <w:rsid w:val="00181500"/>
    <w:rsid w:val="0018184B"/>
    <w:rsid w:val="00186EEF"/>
    <w:rsid w:val="001875AB"/>
    <w:rsid w:val="00187CE5"/>
    <w:rsid w:val="00187DBE"/>
    <w:rsid w:val="0019215F"/>
    <w:rsid w:val="00194693"/>
    <w:rsid w:val="0019487D"/>
    <w:rsid w:val="001A1C5D"/>
    <w:rsid w:val="001B4E4F"/>
    <w:rsid w:val="001B66A5"/>
    <w:rsid w:val="001B75E2"/>
    <w:rsid w:val="001C03FB"/>
    <w:rsid w:val="001D349E"/>
    <w:rsid w:val="001D696D"/>
    <w:rsid w:val="001E3EF8"/>
    <w:rsid w:val="001E4CF4"/>
    <w:rsid w:val="001F0CDD"/>
    <w:rsid w:val="001F566A"/>
    <w:rsid w:val="00200BB9"/>
    <w:rsid w:val="00204601"/>
    <w:rsid w:val="00206164"/>
    <w:rsid w:val="00217AB7"/>
    <w:rsid w:val="00221DEC"/>
    <w:rsid w:val="00224F84"/>
    <w:rsid w:val="00225317"/>
    <w:rsid w:val="0023325F"/>
    <w:rsid w:val="00233F8B"/>
    <w:rsid w:val="00235414"/>
    <w:rsid w:val="00246742"/>
    <w:rsid w:val="00251485"/>
    <w:rsid w:val="00252A7E"/>
    <w:rsid w:val="00253BB7"/>
    <w:rsid w:val="002540D2"/>
    <w:rsid w:val="0025572C"/>
    <w:rsid w:val="00255E07"/>
    <w:rsid w:val="002570B7"/>
    <w:rsid w:val="0025714A"/>
    <w:rsid w:val="00257AB4"/>
    <w:rsid w:val="00262584"/>
    <w:rsid w:val="00262FAF"/>
    <w:rsid w:val="00266BC0"/>
    <w:rsid w:val="002674DF"/>
    <w:rsid w:val="00267B93"/>
    <w:rsid w:val="0027338E"/>
    <w:rsid w:val="00276219"/>
    <w:rsid w:val="00281302"/>
    <w:rsid w:val="00282567"/>
    <w:rsid w:val="00284713"/>
    <w:rsid w:val="00287B4C"/>
    <w:rsid w:val="00287DD7"/>
    <w:rsid w:val="00296C19"/>
    <w:rsid w:val="002A512F"/>
    <w:rsid w:val="002A776E"/>
    <w:rsid w:val="002B1F7B"/>
    <w:rsid w:val="002B29D6"/>
    <w:rsid w:val="002B2BA9"/>
    <w:rsid w:val="002B3FED"/>
    <w:rsid w:val="002B4446"/>
    <w:rsid w:val="002B44FE"/>
    <w:rsid w:val="002B67E4"/>
    <w:rsid w:val="002C1BC5"/>
    <w:rsid w:val="002C4A66"/>
    <w:rsid w:val="002D0079"/>
    <w:rsid w:val="002D0ADA"/>
    <w:rsid w:val="002D79DC"/>
    <w:rsid w:val="002D7F1B"/>
    <w:rsid w:val="002E10B1"/>
    <w:rsid w:val="002E23D4"/>
    <w:rsid w:val="002E242F"/>
    <w:rsid w:val="002E2C54"/>
    <w:rsid w:val="002F088E"/>
    <w:rsid w:val="002F2DE6"/>
    <w:rsid w:val="002F3A5B"/>
    <w:rsid w:val="002F481A"/>
    <w:rsid w:val="00313B87"/>
    <w:rsid w:val="0031624E"/>
    <w:rsid w:val="003173E2"/>
    <w:rsid w:val="00320ABE"/>
    <w:rsid w:val="00322F6C"/>
    <w:rsid w:val="003275B0"/>
    <w:rsid w:val="00334C09"/>
    <w:rsid w:val="00336B89"/>
    <w:rsid w:val="00337F53"/>
    <w:rsid w:val="00344673"/>
    <w:rsid w:val="00347376"/>
    <w:rsid w:val="003511BC"/>
    <w:rsid w:val="0035178C"/>
    <w:rsid w:val="0036376F"/>
    <w:rsid w:val="00364A3E"/>
    <w:rsid w:val="00366E29"/>
    <w:rsid w:val="003718E2"/>
    <w:rsid w:val="003725EF"/>
    <w:rsid w:val="00372658"/>
    <w:rsid w:val="003736F3"/>
    <w:rsid w:val="00373F65"/>
    <w:rsid w:val="00374758"/>
    <w:rsid w:val="0038149A"/>
    <w:rsid w:val="00384650"/>
    <w:rsid w:val="00384D8D"/>
    <w:rsid w:val="003A36CE"/>
    <w:rsid w:val="003A4B75"/>
    <w:rsid w:val="003A52FB"/>
    <w:rsid w:val="003B228F"/>
    <w:rsid w:val="003B2819"/>
    <w:rsid w:val="003B5C4C"/>
    <w:rsid w:val="003B742C"/>
    <w:rsid w:val="003C2C4D"/>
    <w:rsid w:val="003C472E"/>
    <w:rsid w:val="003C5C17"/>
    <w:rsid w:val="003D0BD3"/>
    <w:rsid w:val="003D1FE6"/>
    <w:rsid w:val="003D540D"/>
    <w:rsid w:val="003E0F58"/>
    <w:rsid w:val="003E2E98"/>
    <w:rsid w:val="003E4AC4"/>
    <w:rsid w:val="003E4AD0"/>
    <w:rsid w:val="003E5C40"/>
    <w:rsid w:val="003F3E20"/>
    <w:rsid w:val="003F4B47"/>
    <w:rsid w:val="003F5641"/>
    <w:rsid w:val="00400E66"/>
    <w:rsid w:val="00401367"/>
    <w:rsid w:val="00403438"/>
    <w:rsid w:val="00403545"/>
    <w:rsid w:val="00404F42"/>
    <w:rsid w:val="00414DC7"/>
    <w:rsid w:val="0041548C"/>
    <w:rsid w:val="0041655F"/>
    <w:rsid w:val="004263EE"/>
    <w:rsid w:val="004309D2"/>
    <w:rsid w:val="00431E4A"/>
    <w:rsid w:val="0044290D"/>
    <w:rsid w:val="0044296C"/>
    <w:rsid w:val="00450132"/>
    <w:rsid w:val="0045041F"/>
    <w:rsid w:val="00451B8E"/>
    <w:rsid w:val="00455F77"/>
    <w:rsid w:val="004577E9"/>
    <w:rsid w:val="004611D2"/>
    <w:rsid w:val="0046327B"/>
    <w:rsid w:val="00466FF9"/>
    <w:rsid w:val="0046734E"/>
    <w:rsid w:val="00473F69"/>
    <w:rsid w:val="00474434"/>
    <w:rsid w:val="00474E13"/>
    <w:rsid w:val="00475A9F"/>
    <w:rsid w:val="00476647"/>
    <w:rsid w:val="00483AD7"/>
    <w:rsid w:val="004864DC"/>
    <w:rsid w:val="00491198"/>
    <w:rsid w:val="004929CB"/>
    <w:rsid w:val="00496E03"/>
    <w:rsid w:val="004A3734"/>
    <w:rsid w:val="004A54A0"/>
    <w:rsid w:val="004B01AD"/>
    <w:rsid w:val="004B0993"/>
    <w:rsid w:val="004B2107"/>
    <w:rsid w:val="004B788B"/>
    <w:rsid w:val="004C4264"/>
    <w:rsid w:val="004C5F24"/>
    <w:rsid w:val="004D019D"/>
    <w:rsid w:val="004D4B20"/>
    <w:rsid w:val="004E2911"/>
    <w:rsid w:val="004E5832"/>
    <w:rsid w:val="004F06BB"/>
    <w:rsid w:val="004F1D53"/>
    <w:rsid w:val="004F3627"/>
    <w:rsid w:val="004F5FBC"/>
    <w:rsid w:val="004F7FE6"/>
    <w:rsid w:val="005024C1"/>
    <w:rsid w:val="0050297C"/>
    <w:rsid w:val="0050374E"/>
    <w:rsid w:val="005043D8"/>
    <w:rsid w:val="00504B94"/>
    <w:rsid w:val="005107C9"/>
    <w:rsid w:val="005173D8"/>
    <w:rsid w:val="00517B02"/>
    <w:rsid w:val="00520159"/>
    <w:rsid w:val="005220AC"/>
    <w:rsid w:val="005221CB"/>
    <w:rsid w:val="00524891"/>
    <w:rsid w:val="00531517"/>
    <w:rsid w:val="00532400"/>
    <w:rsid w:val="00533E0C"/>
    <w:rsid w:val="00535AD0"/>
    <w:rsid w:val="0054279D"/>
    <w:rsid w:val="00543310"/>
    <w:rsid w:val="0054385E"/>
    <w:rsid w:val="00554FFF"/>
    <w:rsid w:val="00561F3A"/>
    <w:rsid w:val="00565D39"/>
    <w:rsid w:val="00567704"/>
    <w:rsid w:val="00567BE4"/>
    <w:rsid w:val="00574ED1"/>
    <w:rsid w:val="005801F7"/>
    <w:rsid w:val="00581AFB"/>
    <w:rsid w:val="00584AC5"/>
    <w:rsid w:val="00591225"/>
    <w:rsid w:val="005941BB"/>
    <w:rsid w:val="005A1628"/>
    <w:rsid w:val="005B4F8C"/>
    <w:rsid w:val="005B6A1D"/>
    <w:rsid w:val="005C2EF7"/>
    <w:rsid w:val="005C34AF"/>
    <w:rsid w:val="005C789F"/>
    <w:rsid w:val="005D4125"/>
    <w:rsid w:val="005E5820"/>
    <w:rsid w:val="005F0840"/>
    <w:rsid w:val="005F527C"/>
    <w:rsid w:val="005F62AF"/>
    <w:rsid w:val="006000CA"/>
    <w:rsid w:val="00606EBA"/>
    <w:rsid w:val="0061107E"/>
    <w:rsid w:val="00612ED9"/>
    <w:rsid w:val="00613752"/>
    <w:rsid w:val="00613A09"/>
    <w:rsid w:val="00613E50"/>
    <w:rsid w:val="00624A6B"/>
    <w:rsid w:val="006274BB"/>
    <w:rsid w:val="00635F3A"/>
    <w:rsid w:val="00636647"/>
    <w:rsid w:val="00637390"/>
    <w:rsid w:val="0064117A"/>
    <w:rsid w:val="006429B0"/>
    <w:rsid w:val="00647A0C"/>
    <w:rsid w:val="00656BCC"/>
    <w:rsid w:val="00657DE7"/>
    <w:rsid w:val="00666459"/>
    <w:rsid w:val="006667EB"/>
    <w:rsid w:val="00666ABF"/>
    <w:rsid w:val="0066744A"/>
    <w:rsid w:val="006724E4"/>
    <w:rsid w:val="0067398C"/>
    <w:rsid w:val="00673B91"/>
    <w:rsid w:val="00675D76"/>
    <w:rsid w:val="006779C1"/>
    <w:rsid w:val="0068704C"/>
    <w:rsid w:val="00691759"/>
    <w:rsid w:val="00692556"/>
    <w:rsid w:val="00697D9F"/>
    <w:rsid w:val="006A03B9"/>
    <w:rsid w:val="006A16EF"/>
    <w:rsid w:val="006A2E75"/>
    <w:rsid w:val="006A61FD"/>
    <w:rsid w:val="006A6E01"/>
    <w:rsid w:val="006B3191"/>
    <w:rsid w:val="006C054A"/>
    <w:rsid w:val="006C0DCC"/>
    <w:rsid w:val="006C15E9"/>
    <w:rsid w:val="006C1A43"/>
    <w:rsid w:val="006C37E2"/>
    <w:rsid w:val="006C7225"/>
    <w:rsid w:val="006C75DC"/>
    <w:rsid w:val="006D3114"/>
    <w:rsid w:val="006D4ECC"/>
    <w:rsid w:val="006D7C0F"/>
    <w:rsid w:val="006E18E8"/>
    <w:rsid w:val="006E4AFC"/>
    <w:rsid w:val="006E4B7E"/>
    <w:rsid w:val="006E77DE"/>
    <w:rsid w:val="006E7B86"/>
    <w:rsid w:val="006F34E4"/>
    <w:rsid w:val="006F43A8"/>
    <w:rsid w:val="00702EEC"/>
    <w:rsid w:val="0070335D"/>
    <w:rsid w:val="00703734"/>
    <w:rsid w:val="0070389D"/>
    <w:rsid w:val="00706FF8"/>
    <w:rsid w:val="0071119A"/>
    <w:rsid w:val="007111E3"/>
    <w:rsid w:val="007118CD"/>
    <w:rsid w:val="00711CAA"/>
    <w:rsid w:val="007201B8"/>
    <w:rsid w:val="00720627"/>
    <w:rsid w:val="007221B1"/>
    <w:rsid w:val="00724AB6"/>
    <w:rsid w:val="007257B0"/>
    <w:rsid w:val="00732631"/>
    <w:rsid w:val="00733964"/>
    <w:rsid w:val="007351A4"/>
    <w:rsid w:val="00735B63"/>
    <w:rsid w:val="00757D0B"/>
    <w:rsid w:val="007619F3"/>
    <w:rsid w:val="00764858"/>
    <w:rsid w:val="00773F03"/>
    <w:rsid w:val="00777620"/>
    <w:rsid w:val="00783DB3"/>
    <w:rsid w:val="00784EE0"/>
    <w:rsid w:val="00784FA5"/>
    <w:rsid w:val="00796D1E"/>
    <w:rsid w:val="00797502"/>
    <w:rsid w:val="007A7406"/>
    <w:rsid w:val="007B2DE5"/>
    <w:rsid w:val="007B3B52"/>
    <w:rsid w:val="007B5ADF"/>
    <w:rsid w:val="007C3A5C"/>
    <w:rsid w:val="007D208F"/>
    <w:rsid w:val="007D2F76"/>
    <w:rsid w:val="007D5D8E"/>
    <w:rsid w:val="007D7F2C"/>
    <w:rsid w:val="007E2C8F"/>
    <w:rsid w:val="007E4DE5"/>
    <w:rsid w:val="007E515F"/>
    <w:rsid w:val="007F024D"/>
    <w:rsid w:val="007F10CA"/>
    <w:rsid w:val="007F5711"/>
    <w:rsid w:val="007F6946"/>
    <w:rsid w:val="0080659C"/>
    <w:rsid w:val="00807122"/>
    <w:rsid w:val="00813B5F"/>
    <w:rsid w:val="00817A14"/>
    <w:rsid w:val="00820361"/>
    <w:rsid w:val="00820D62"/>
    <w:rsid w:val="00821DB4"/>
    <w:rsid w:val="00822DE6"/>
    <w:rsid w:val="008254CE"/>
    <w:rsid w:val="0083193E"/>
    <w:rsid w:val="00832478"/>
    <w:rsid w:val="00832CDA"/>
    <w:rsid w:val="0083400E"/>
    <w:rsid w:val="00835288"/>
    <w:rsid w:val="00835F8F"/>
    <w:rsid w:val="008377E9"/>
    <w:rsid w:val="00841582"/>
    <w:rsid w:val="0084291A"/>
    <w:rsid w:val="008441AF"/>
    <w:rsid w:val="0084422D"/>
    <w:rsid w:val="00845B52"/>
    <w:rsid w:val="00845D95"/>
    <w:rsid w:val="0086109A"/>
    <w:rsid w:val="00862B43"/>
    <w:rsid w:val="0086445B"/>
    <w:rsid w:val="00864648"/>
    <w:rsid w:val="0086574E"/>
    <w:rsid w:val="00871E36"/>
    <w:rsid w:val="00872884"/>
    <w:rsid w:val="00893FEE"/>
    <w:rsid w:val="008A2142"/>
    <w:rsid w:val="008A3491"/>
    <w:rsid w:val="008B3CDE"/>
    <w:rsid w:val="008B5D1B"/>
    <w:rsid w:val="008B6025"/>
    <w:rsid w:val="008C1496"/>
    <w:rsid w:val="008C5FDC"/>
    <w:rsid w:val="008C7579"/>
    <w:rsid w:val="008D662B"/>
    <w:rsid w:val="008E074B"/>
    <w:rsid w:val="008E1852"/>
    <w:rsid w:val="008E2A92"/>
    <w:rsid w:val="008E44D7"/>
    <w:rsid w:val="008E59F3"/>
    <w:rsid w:val="008F0E7B"/>
    <w:rsid w:val="00900D37"/>
    <w:rsid w:val="00901E3B"/>
    <w:rsid w:val="0090211A"/>
    <w:rsid w:val="00906F41"/>
    <w:rsid w:val="0091156D"/>
    <w:rsid w:val="009115DD"/>
    <w:rsid w:val="0092225D"/>
    <w:rsid w:val="009237A1"/>
    <w:rsid w:val="009261AF"/>
    <w:rsid w:val="00927BA7"/>
    <w:rsid w:val="00932093"/>
    <w:rsid w:val="00932373"/>
    <w:rsid w:val="009357B8"/>
    <w:rsid w:val="00936E16"/>
    <w:rsid w:val="00940C66"/>
    <w:rsid w:val="00942A99"/>
    <w:rsid w:val="00944B53"/>
    <w:rsid w:val="00945CC4"/>
    <w:rsid w:val="00946DF6"/>
    <w:rsid w:val="00951BBD"/>
    <w:rsid w:val="00962920"/>
    <w:rsid w:val="009753AC"/>
    <w:rsid w:val="0097545D"/>
    <w:rsid w:val="0097637D"/>
    <w:rsid w:val="00981AEB"/>
    <w:rsid w:val="0099167A"/>
    <w:rsid w:val="00994BFF"/>
    <w:rsid w:val="00995301"/>
    <w:rsid w:val="009A46B8"/>
    <w:rsid w:val="009A5616"/>
    <w:rsid w:val="009A5EED"/>
    <w:rsid w:val="009B07A2"/>
    <w:rsid w:val="009B1AA4"/>
    <w:rsid w:val="009B242B"/>
    <w:rsid w:val="009C0571"/>
    <w:rsid w:val="009C0CC1"/>
    <w:rsid w:val="009C3057"/>
    <w:rsid w:val="009D18A9"/>
    <w:rsid w:val="009D7606"/>
    <w:rsid w:val="009D7740"/>
    <w:rsid w:val="009E210B"/>
    <w:rsid w:val="009E4537"/>
    <w:rsid w:val="009E4ABA"/>
    <w:rsid w:val="009E4D7F"/>
    <w:rsid w:val="009E69CE"/>
    <w:rsid w:val="009F2BF6"/>
    <w:rsid w:val="009F4215"/>
    <w:rsid w:val="009F688C"/>
    <w:rsid w:val="00A01A85"/>
    <w:rsid w:val="00A0723B"/>
    <w:rsid w:val="00A14E27"/>
    <w:rsid w:val="00A259E7"/>
    <w:rsid w:val="00A27B73"/>
    <w:rsid w:val="00A32BA2"/>
    <w:rsid w:val="00A36BE3"/>
    <w:rsid w:val="00A40A1F"/>
    <w:rsid w:val="00A436C8"/>
    <w:rsid w:val="00A43886"/>
    <w:rsid w:val="00A443F5"/>
    <w:rsid w:val="00A44AF6"/>
    <w:rsid w:val="00A45178"/>
    <w:rsid w:val="00A55A31"/>
    <w:rsid w:val="00A56612"/>
    <w:rsid w:val="00A5737A"/>
    <w:rsid w:val="00A57EFE"/>
    <w:rsid w:val="00A6032B"/>
    <w:rsid w:val="00A60A31"/>
    <w:rsid w:val="00A60B23"/>
    <w:rsid w:val="00A61AB0"/>
    <w:rsid w:val="00A6579A"/>
    <w:rsid w:val="00A70F11"/>
    <w:rsid w:val="00A724A8"/>
    <w:rsid w:val="00A813B8"/>
    <w:rsid w:val="00A82036"/>
    <w:rsid w:val="00A85E55"/>
    <w:rsid w:val="00A85FAC"/>
    <w:rsid w:val="00A877E9"/>
    <w:rsid w:val="00A9366B"/>
    <w:rsid w:val="00A948AE"/>
    <w:rsid w:val="00A954DC"/>
    <w:rsid w:val="00A977F3"/>
    <w:rsid w:val="00AA0642"/>
    <w:rsid w:val="00AA1484"/>
    <w:rsid w:val="00AA2A3D"/>
    <w:rsid w:val="00AB25BD"/>
    <w:rsid w:val="00AB6BF9"/>
    <w:rsid w:val="00AB6EE4"/>
    <w:rsid w:val="00AC4620"/>
    <w:rsid w:val="00AD162D"/>
    <w:rsid w:val="00AD43FE"/>
    <w:rsid w:val="00AD65A3"/>
    <w:rsid w:val="00AD7A4A"/>
    <w:rsid w:val="00AD7F6D"/>
    <w:rsid w:val="00AE52C0"/>
    <w:rsid w:val="00AE5CDA"/>
    <w:rsid w:val="00AE699A"/>
    <w:rsid w:val="00AE71B6"/>
    <w:rsid w:val="00AE7316"/>
    <w:rsid w:val="00AF2DB5"/>
    <w:rsid w:val="00AF5EEF"/>
    <w:rsid w:val="00B010F1"/>
    <w:rsid w:val="00B0209A"/>
    <w:rsid w:val="00B024DF"/>
    <w:rsid w:val="00B03610"/>
    <w:rsid w:val="00B05124"/>
    <w:rsid w:val="00B073B8"/>
    <w:rsid w:val="00B11703"/>
    <w:rsid w:val="00B2071B"/>
    <w:rsid w:val="00B21615"/>
    <w:rsid w:val="00B2291C"/>
    <w:rsid w:val="00B23CEB"/>
    <w:rsid w:val="00B26037"/>
    <w:rsid w:val="00B268C1"/>
    <w:rsid w:val="00B268FE"/>
    <w:rsid w:val="00B32DFC"/>
    <w:rsid w:val="00B36533"/>
    <w:rsid w:val="00B41E13"/>
    <w:rsid w:val="00B44662"/>
    <w:rsid w:val="00B44BA1"/>
    <w:rsid w:val="00B44F50"/>
    <w:rsid w:val="00B45CF7"/>
    <w:rsid w:val="00B46658"/>
    <w:rsid w:val="00B516D0"/>
    <w:rsid w:val="00B530C3"/>
    <w:rsid w:val="00B55091"/>
    <w:rsid w:val="00B5703B"/>
    <w:rsid w:val="00B600B1"/>
    <w:rsid w:val="00B60B80"/>
    <w:rsid w:val="00B63025"/>
    <w:rsid w:val="00B67877"/>
    <w:rsid w:val="00B852AE"/>
    <w:rsid w:val="00B90BA1"/>
    <w:rsid w:val="00B90C1B"/>
    <w:rsid w:val="00B912A1"/>
    <w:rsid w:val="00B9312C"/>
    <w:rsid w:val="00B94FB8"/>
    <w:rsid w:val="00B952E8"/>
    <w:rsid w:val="00B978A4"/>
    <w:rsid w:val="00BB0E12"/>
    <w:rsid w:val="00BB57AC"/>
    <w:rsid w:val="00BB5B9B"/>
    <w:rsid w:val="00BC2CD5"/>
    <w:rsid w:val="00BC3465"/>
    <w:rsid w:val="00BC433E"/>
    <w:rsid w:val="00BC5FC8"/>
    <w:rsid w:val="00BC6968"/>
    <w:rsid w:val="00BC6D98"/>
    <w:rsid w:val="00BD3295"/>
    <w:rsid w:val="00BD5230"/>
    <w:rsid w:val="00BD6C07"/>
    <w:rsid w:val="00BD77FB"/>
    <w:rsid w:val="00BE4969"/>
    <w:rsid w:val="00BF10F2"/>
    <w:rsid w:val="00BF34D5"/>
    <w:rsid w:val="00BF36BB"/>
    <w:rsid w:val="00BF5B4A"/>
    <w:rsid w:val="00BF6658"/>
    <w:rsid w:val="00BF7922"/>
    <w:rsid w:val="00C015C3"/>
    <w:rsid w:val="00C015E5"/>
    <w:rsid w:val="00C044CF"/>
    <w:rsid w:val="00C063D9"/>
    <w:rsid w:val="00C076F5"/>
    <w:rsid w:val="00C0798C"/>
    <w:rsid w:val="00C114F3"/>
    <w:rsid w:val="00C15F66"/>
    <w:rsid w:val="00C16C8B"/>
    <w:rsid w:val="00C20793"/>
    <w:rsid w:val="00C22549"/>
    <w:rsid w:val="00C25825"/>
    <w:rsid w:val="00C3155C"/>
    <w:rsid w:val="00C3695F"/>
    <w:rsid w:val="00C37A66"/>
    <w:rsid w:val="00C40357"/>
    <w:rsid w:val="00C408C5"/>
    <w:rsid w:val="00C40EFD"/>
    <w:rsid w:val="00C43608"/>
    <w:rsid w:val="00C45A0C"/>
    <w:rsid w:val="00C47E22"/>
    <w:rsid w:val="00C60714"/>
    <w:rsid w:val="00C71047"/>
    <w:rsid w:val="00C74E4A"/>
    <w:rsid w:val="00C75349"/>
    <w:rsid w:val="00C76F98"/>
    <w:rsid w:val="00C801C3"/>
    <w:rsid w:val="00C81466"/>
    <w:rsid w:val="00C85FC3"/>
    <w:rsid w:val="00C9346B"/>
    <w:rsid w:val="00C94A0F"/>
    <w:rsid w:val="00C97588"/>
    <w:rsid w:val="00CA0667"/>
    <w:rsid w:val="00CA6833"/>
    <w:rsid w:val="00CB0B58"/>
    <w:rsid w:val="00CB3196"/>
    <w:rsid w:val="00CB3354"/>
    <w:rsid w:val="00CB5B7F"/>
    <w:rsid w:val="00CB6A05"/>
    <w:rsid w:val="00CC11C5"/>
    <w:rsid w:val="00CC1DE9"/>
    <w:rsid w:val="00CC3CC2"/>
    <w:rsid w:val="00CC3E53"/>
    <w:rsid w:val="00CC3E7A"/>
    <w:rsid w:val="00CC4E3D"/>
    <w:rsid w:val="00CC5AFE"/>
    <w:rsid w:val="00CD02EA"/>
    <w:rsid w:val="00CD48C2"/>
    <w:rsid w:val="00CD6654"/>
    <w:rsid w:val="00CD7002"/>
    <w:rsid w:val="00CE66FB"/>
    <w:rsid w:val="00CE7DF3"/>
    <w:rsid w:val="00CF36F3"/>
    <w:rsid w:val="00CF620A"/>
    <w:rsid w:val="00CF71AE"/>
    <w:rsid w:val="00D00355"/>
    <w:rsid w:val="00D00585"/>
    <w:rsid w:val="00D01102"/>
    <w:rsid w:val="00D02EC4"/>
    <w:rsid w:val="00D03381"/>
    <w:rsid w:val="00D049C6"/>
    <w:rsid w:val="00D100E1"/>
    <w:rsid w:val="00D10306"/>
    <w:rsid w:val="00D10375"/>
    <w:rsid w:val="00D13817"/>
    <w:rsid w:val="00D15A38"/>
    <w:rsid w:val="00D17FF1"/>
    <w:rsid w:val="00D229A4"/>
    <w:rsid w:val="00D239AC"/>
    <w:rsid w:val="00D264B9"/>
    <w:rsid w:val="00D26587"/>
    <w:rsid w:val="00D33590"/>
    <w:rsid w:val="00D350D0"/>
    <w:rsid w:val="00D36506"/>
    <w:rsid w:val="00D40EE9"/>
    <w:rsid w:val="00D4101F"/>
    <w:rsid w:val="00D4181A"/>
    <w:rsid w:val="00D429B6"/>
    <w:rsid w:val="00D43BE6"/>
    <w:rsid w:val="00D4425C"/>
    <w:rsid w:val="00D449EB"/>
    <w:rsid w:val="00D45197"/>
    <w:rsid w:val="00D50086"/>
    <w:rsid w:val="00D50434"/>
    <w:rsid w:val="00D520D8"/>
    <w:rsid w:val="00D5651C"/>
    <w:rsid w:val="00D56EEB"/>
    <w:rsid w:val="00D640FD"/>
    <w:rsid w:val="00D64E47"/>
    <w:rsid w:val="00D66E33"/>
    <w:rsid w:val="00D72AFC"/>
    <w:rsid w:val="00D74A7A"/>
    <w:rsid w:val="00D762D6"/>
    <w:rsid w:val="00D76EC5"/>
    <w:rsid w:val="00D838C0"/>
    <w:rsid w:val="00D83BF7"/>
    <w:rsid w:val="00D85DF1"/>
    <w:rsid w:val="00D85EBB"/>
    <w:rsid w:val="00D91395"/>
    <w:rsid w:val="00D9199E"/>
    <w:rsid w:val="00D9560E"/>
    <w:rsid w:val="00D96714"/>
    <w:rsid w:val="00DA3959"/>
    <w:rsid w:val="00DA4B93"/>
    <w:rsid w:val="00DA4FFF"/>
    <w:rsid w:val="00DA6888"/>
    <w:rsid w:val="00DB2848"/>
    <w:rsid w:val="00DB5589"/>
    <w:rsid w:val="00DB5961"/>
    <w:rsid w:val="00DB7EDE"/>
    <w:rsid w:val="00DC1885"/>
    <w:rsid w:val="00DC19B2"/>
    <w:rsid w:val="00DC3043"/>
    <w:rsid w:val="00DC3643"/>
    <w:rsid w:val="00DC4C7F"/>
    <w:rsid w:val="00DD27A3"/>
    <w:rsid w:val="00DD280A"/>
    <w:rsid w:val="00DD45F9"/>
    <w:rsid w:val="00DD6162"/>
    <w:rsid w:val="00DD6603"/>
    <w:rsid w:val="00DE0BA1"/>
    <w:rsid w:val="00DE1C09"/>
    <w:rsid w:val="00DE725D"/>
    <w:rsid w:val="00DF0A46"/>
    <w:rsid w:val="00DF18C2"/>
    <w:rsid w:val="00DF3EBB"/>
    <w:rsid w:val="00E0073E"/>
    <w:rsid w:val="00E01CCB"/>
    <w:rsid w:val="00E0515F"/>
    <w:rsid w:val="00E05ACD"/>
    <w:rsid w:val="00E06A5D"/>
    <w:rsid w:val="00E20268"/>
    <w:rsid w:val="00E20787"/>
    <w:rsid w:val="00E21133"/>
    <w:rsid w:val="00E37BE0"/>
    <w:rsid w:val="00E4050B"/>
    <w:rsid w:val="00E4146F"/>
    <w:rsid w:val="00E46173"/>
    <w:rsid w:val="00E461EA"/>
    <w:rsid w:val="00E47494"/>
    <w:rsid w:val="00E52FF9"/>
    <w:rsid w:val="00E54F8F"/>
    <w:rsid w:val="00E5763E"/>
    <w:rsid w:val="00E57CF8"/>
    <w:rsid w:val="00E620BC"/>
    <w:rsid w:val="00E67BAE"/>
    <w:rsid w:val="00E70593"/>
    <w:rsid w:val="00E77A6A"/>
    <w:rsid w:val="00E77AF6"/>
    <w:rsid w:val="00E8032D"/>
    <w:rsid w:val="00E8303B"/>
    <w:rsid w:val="00E841F9"/>
    <w:rsid w:val="00E85F35"/>
    <w:rsid w:val="00E94C7E"/>
    <w:rsid w:val="00E94FAF"/>
    <w:rsid w:val="00E95044"/>
    <w:rsid w:val="00EA1BA3"/>
    <w:rsid w:val="00EA1CF3"/>
    <w:rsid w:val="00EA1D68"/>
    <w:rsid w:val="00EA50F1"/>
    <w:rsid w:val="00EA52BA"/>
    <w:rsid w:val="00EB075B"/>
    <w:rsid w:val="00EB0E9D"/>
    <w:rsid w:val="00EB236E"/>
    <w:rsid w:val="00EB5CB4"/>
    <w:rsid w:val="00EB7B37"/>
    <w:rsid w:val="00EC2542"/>
    <w:rsid w:val="00EC4DB7"/>
    <w:rsid w:val="00EC5193"/>
    <w:rsid w:val="00EC68D6"/>
    <w:rsid w:val="00ED1CFA"/>
    <w:rsid w:val="00ED4F23"/>
    <w:rsid w:val="00ED5319"/>
    <w:rsid w:val="00ED5A33"/>
    <w:rsid w:val="00ED78E6"/>
    <w:rsid w:val="00EE44DD"/>
    <w:rsid w:val="00EE49D7"/>
    <w:rsid w:val="00EE4A9F"/>
    <w:rsid w:val="00EE53EA"/>
    <w:rsid w:val="00EE6167"/>
    <w:rsid w:val="00EF0893"/>
    <w:rsid w:val="00EF0E79"/>
    <w:rsid w:val="00EF10C8"/>
    <w:rsid w:val="00EF1138"/>
    <w:rsid w:val="00EF20C7"/>
    <w:rsid w:val="00EF3FF1"/>
    <w:rsid w:val="00EF44C9"/>
    <w:rsid w:val="00EF7671"/>
    <w:rsid w:val="00F03BEF"/>
    <w:rsid w:val="00F05E54"/>
    <w:rsid w:val="00F06D74"/>
    <w:rsid w:val="00F17B6C"/>
    <w:rsid w:val="00F23E1D"/>
    <w:rsid w:val="00F23F26"/>
    <w:rsid w:val="00F24655"/>
    <w:rsid w:val="00F30DFC"/>
    <w:rsid w:val="00F34230"/>
    <w:rsid w:val="00F464F5"/>
    <w:rsid w:val="00F47CFA"/>
    <w:rsid w:val="00F55F9A"/>
    <w:rsid w:val="00F6231A"/>
    <w:rsid w:val="00F6465E"/>
    <w:rsid w:val="00F76348"/>
    <w:rsid w:val="00F84EBE"/>
    <w:rsid w:val="00F85DC1"/>
    <w:rsid w:val="00F86904"/>
    <w:rsid w:val="00F87311"/>
    <w:rsid w:val="00F90EF8"/>
    <w:rsid w:val="00F92FD3"/>
    <w:rsid w:val="00F95334"/>
    <w:rsid w:val="00FA19F1"/>
    <w:rsid w:val="00FA1F9F"/>
    <w:rsid w:val="00FA4CAB"/>
    <w:rsid w:val="00FA66E1"/>
    <w:rsid w:val="00FB01EB"/>
    <w:rsid w:val="00FB7FEB"/>
    <w:rsid w:val="00FC0147"/>
    <w:rsid w:val="00FC0728"/>
    <w:rsid w:val="00FC5DA3"/>
    <w:rsid w:val="00FD2800"/>
    <w:rsid w:val="00FD5636"/>
    <w:rsid w:val="00FE141F"/>
    <w:rsid w:val="00FF25E2"/>
    <w:rsid w:val="00FF424F"/>
    <w:rsid w:val="00FF5254"/>
    <w:rsid w:val="00FF6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599C0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BdE Neue Helvetica 55 Roman" w:eastAsia="Times" w:hAnsi="BdE Neue Helvetica 55 Roman" w:cs="Times New Roman"/>
        <w:lang w:val="es-ES_tradnl" w:eastAsia="es-ES_tradnl" w:bidi="ar-SA"/>
      </w:rPr>
    </w:rPrDefault>
    <w:pPrDefault/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uiPriority="0" w:qFormat="1"/>
    <w:lsdException w:name="heading 3" w:locked="0" w:uiPriority="0" w:qFormat="1"/>
    <w:lsdException w:name="heading 4" w:locked="0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locked="0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iPriority="0" w:unhideWhenUsed="1" w:qFormat="1"/>
    <w:lsdException w:name="annotation text" w:locked="0" w:semiHidden="1" w:uiPriority="0" w:unhideWhenUsed="1"/>
    <w:lsdException w:name="header" w:locked="0" w:semiHidden="1"/>
    <w:lsdException w:name="footer" w:locked="0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 w:qFormat="1"/>
    <w:lsdException w:name="annotation reference" w:locked="0" w:semiHidden="1" w:uiPriority="0" w:unhideWhenUsed="1"/>
    <w:lsdException w:name="line number" w:semiHidden="1" w:unhideWhenUsed="1"/>
    <w:lsdException w:name="page number" w:locked="0" w:semiHidden="1" w:uiPriority="0" w:unhideWhenUsed="1" w:qFormat="1"/>
    <w:lsdException w:name="endnote reference" w:locked="0" w:semiHidden="1" w:unhideWhenUsed="1"/>
    <w:lsdException w:name="endnote text" w:locked="0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 w:qFormat="1"/>
    <w:lsdException w:name="FollowedHyperlink" w:locked="0" w:semiHidden="1" w:unhideWhenUsed="1"/>
    <w:lsdException w:name="Strong" w:locked="0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iPriority="0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locked="0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qFormat/>
    <w:rsid w:val="00131013"/>
    <w:pPr>
      <w:tabs>
        <w:tab w:val="left" w:pos="680"/>
      </w:tabs>
      <w:spacing w:line="300" w:lineRule="exact"/>
      <w:jc w:val="both"/>
    </w:pPr>
    <w:rPr>
      <w:sz w:val="21"/>
      <w:szCs w:val="21"/>
      <w:lang w:val="es-ES" w:eastAsia="es-ES"/>
    </w:rPr>
  </w:style>
  <w:style w:type="paragraph" w:styleId="Ttulo1">
    <w:name w:val="heading 1"/>
    <w:basedOn w:val="Tipoletra"/>
    <w:next w:val="Tipoletra"/>
    <w:qFormat/>
    <w:rsid w:val="002E2C54"/>
    <w:pPr>
      <w:keepNext/>
      <w:numPr>
        <w:numId w:val="24"/>
      </w:numPr>
      <w:tabs>
        <w:tab w:val="clear" w:pos="680"/>
      </w:tabs>
      <w:spacing w:after="300"/>
      <w:jc w:val="left"/>
      <w:outlineLvl w:val="0"/>
    </w:pPr>
    <w:rPr>
      <w:rFonts w:cs="Arial"/>
      <w:b/>
      <w:bCs/>
      <w:lang w:eastAsia="es-ES_tradnl"/>
    </w:rPr>
  </w:style>
  <w:style w:type="paragraph" w:styleId="Ttulo2">
    <w:name w:val="heading 2"/>
    <w:basedOn w:val="Tipoletra"/>
    <w:next w:val="Tipoletra"/>
    <w:qFormat/>
    <w:rsid w:val="004F7FE6"/>
    <w:pPr>
      <w:keepNext/>
      <w:numPr>
        <w:ilvl w:val="1"/>
        <w:numId w:val="24"/>
      </w:numPr>
      <w:tabs>
        <w:tab w:val="clear" w:pos="680"/>
      </w:tabs>
      <w:jc w:val="left"/>
      <w:outlineLvl w:val="1"/>
    </w:pPr>
    <w:rPr>
      <w:rFonts w:cs="Arial"/>
      <w:b/>
      <w:bCs/>
      <w:iCs/>
    </w:rPr>
  </w:style>
  <w:style w:type="paragraph" w:styleId="Ttulo3">
    <w:name w:val="heading 3"/>
    <w:basedOn w:val="Tipoletra"/>
    <w:next w:val="Tipoletra"/>
    <w:qFormat/>
    <w:rsid w:val="00AA2A3D"/>
    <w:pPr>
      <w:keepNext/>
      <w:numPr>
        <w:ilvl w:val="2"/>
        <w:numId w:val="24"/>
      </w:numPr>
      <w:tabs>
        <w:tab w:val="clear" w:pos="680"/>
      </w:tabs>
      <w:jc w:val="left"/>
      <w:outlineLvl w:val="2"/>
    </w:pPr>
    <w:rPr>
      <w:rFonts w:cs="Arial"/>
      <w:b/>
      <w:bCs/>
      <w:i/>
    </w:rPr>
  </w:style>
  <w:style w:type="paragraph" w:styleId="Ttulo4">
    <w:name w:val="heading 4"/>
    <w:basedOn w:val="Tipoletra"/>
    <w:next w:val="Tipoletra"/>
    <w:qFormat/>
    <w:rsid w:val="00AA2A3D"/>
    <w:pPr>
      <w:keepNext/>
      <w:numPr>
        <w:ilvl w:val="3"/>
        <w:numId w:val="24"/>
      </w:numPr>
      <w:tabs>
        <w:tab w:val="clear" w:pos="680"/>
      </w:tabs>
      <w:jc w:val="left"/>
      <w:outlineLvl w:val="3"/>
    </w:pPr>
    <w:rPr>
      <w:bCs/>
      <w:i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anejo">
    <w:name w:val="anejo"/>
    <w:basedOn w:val="Tipoletra"/>
    <w:qFormat/>
    <w:rsid w:val="00636647"/>
    <w:pPr>
      <w:keepNext/>
      <w:pageBreakBefore/>
      <w:tabs>
        <w:tab w:val="clear" w:pos="680"/>
      </w:tabs>
      <w:spacing w:after="300"/>
      <w:jc w:val="left"/>
      <w:outlineLvl w:val="0"/>
    </w:pPr>
    <w:rPr>
      <w:b/>
    </w:rPr>
  </w:style>
  <w:style w:type="paragraph" w:customStyle="1" w:styleId="anejo2">
    <w:name w:val="anejo2"/>
    <w:basedOn w:val="Tipoletra"/>
    <w:qFormat/>
    <w:rsid w:val="00AA2A3D"/>
    <w:pPr>
      <w:keepNext/>
      <w:numPr>
        <w:numId w:val="13"/>
      </w:numPr>
      <w:tabs>
        <w:tab w:val="clear" w:pos="680"/>
      </w:tabs>
      <w:jc w:val="left"/>
    </w:pPr>
    <w:rPr>
      <w:b/>
    </w:rPr>
  </w:style>
  <w:style w:type="paragraph" w:customStyle="1" w:styleId="anejo3">
    <w:name w:val="anejo3"/>
    <w:basedOn w:val="Tipoletra"/>
    <w:qFormat/>
    <w:rsid w:val="00AA2A3D"/>
    <w:pPr>
      <w:keepNext/>
      <w:numPr>
        <w:ilvl w:val="1"/>
        <w:numId w:val="14"/>
      </w:numPr>
      <w:tabs>
        <w:tab w:val="clear" w:pos="680"/>
      </w:tabs>
      <w:jc w:val="left"/>
    </w:pPr>
    <w:rPr>
      <w:b/>
      <w:i/>
    </w:rPr>
  </w:style>
  <w:style w:type="paragraph" w:styleId="Textocomentario">
    <w:name w:val="annotation text"/>
    <w:basedOn w:val="Normal"/>
    <w:next w:val="Normal"/>
    <w:semiHidden/>
    <w:locked/>
    <w:rsid w:val="00AA2A3D"/>
  </w:style>
  <w:style w:type="paragraph" w:styleId="Asuntodelcomentario">
    <w:name w:val="annotation subject"/>
    <w:basedOn w:val="Normal"/>
    <w:next w:val="Normal"/>
    <w:semiHidden/>
    <w:locked/>
    <w:rsid w:val="00AA2A3D"/>
    <w:rPr>
      <w:bCs/>
    </w:rPr>
  </w:style>
  <w:style w:type="paragraph" w:customStyle="1" w:styleId="autorportada">
    <w:name w:val="autorportada"/>
    <w:basedOn w:val="Noborrar"/>
    <w:qFormat/>
    <w:rsid w:val="006E7B86"/>
    <w:pPr>
      <w:tabs>
        <w:tab w:val="clear" w:pos="680"/>
      </w:tabs>
      <w:spacing w:line="240" w:lineRule="exact"/>
      <w:jc w:val="left"/>
    </w:pPr>
    <w:rPr>
      <w:rFonts w:ascii="BdE Neue Helvetica 55 Roman" w:hAnsi="BdE Neue Helvetica 55 Roman"/>
      <w:sz w:val="20"/>
    </w:rPr>
  </w:style>
  <w:style w:type="paragraph" w:customStyle="1" w:styleId="Ayudaalalectura">
    <w:name w:val="Ayuda a la lectura"/>
    <w:basedOn w:val="Noborrar"/>
    <w:qFormat/>
    <w:rsid w:val="00BF34D5"/>
    <w:pPr>
      <w:shd w:val="clear" w:color="auto" w:fill="CCCCCC"/>
      <w:spacing w:line="280" w:lineRule="exact"/>
    </w:pPr>
    <w:rPr>
      <w:rFonts w:ascii="BdE Neue Helvetica 55 Roman" w:hAnsi="BdE Neue Helvetica 55 Roman"/>
      <w:sz w:val="19"/>
      <w:szCs w:val="18"/>
    </w:rPr>
  </w:style>
  <w:style w:type="paragraph" w:customStyle="1" w:styleId="citas">
    <w:name w:val="citas"/>
    <w:basedOn w:val="Noborrar"/>
    <w:qFormat/>
    <w:rsid w:val="00BF34D5"/>
    <w:pPr>
      <w:spacing w:line="280" w:lineRule="exact"/>
    </w:pPr>
    <w:rPr>
      <w:rFonts w:ascii="BdE Neue Helvetica 55 Roman" w:hAnsi="BdE Neue Helvetica 55 Roman"/>
      <w:i/>
      <w:sz w:val="19"/>
    </w:rPr>
  </w:style>
  <w:style w:type="paragraph" w:customStyle="1" w:styleId="citasangrada">
    <w:name w:val="citasangrada"/>
    <w:basedOn w:val="Noborrar"/>
    <w:qFormat/>
    <w:rsid w:val="00BF34D5"/>
    <w:pPr>
      <w:tabs>
        <w:tab w:val="clear" w:pos="680"/>
        <w:tab w:val="left" w:pos="964"/>
      </w:tabs>
      <w:spacing w:line="280" w:lineRule="exact"/>
      <w:ind w:left="680" w:right="680"/>
    </w:pPr>
    <w:rPr>
      <w:rFonts w:ascii="BdE Neue Helvetica 55 Roman" w:hAnsi="BdE Neue Helvetica 55 Roman"/>
      <w:i/>
      <w:sz w:val="19"/>
      <w:szCs w:val="18"/>
    </w:rPr>
  </w:style>
  <w:style w:type="paragraph" w:styleId="Encabezado">
    <w:name w:val="header"/>
    <w:basedOn w:val="Normal"/>
    <w:link w:val="EncabezadoCar"/>
    <w:uiPriority w:val="99"/>
    <w:locked/>
    <w:rsid w:val="00187DBE"/>
    <w:pPr>
      <w:tabs>
        <w:tab w:val="clear" w:pos="680"/>
        <w:tab w:val="center" w:pos="4252"/>
        <w:tab w:val="right" w:pos="8504"/>
      </w:tabs>
      <w:spacing w:line="240" w:lineRule="auto"/>
    </w:pPr>
    <w:rPr>
      <w:sz w:val="20"/>
      <w:szCs w:val="20"/>
    </w:rPr>
  </w:style>
  <w:style w:type="paragraph" w:customStyle="1" w:styleId="confidencial">
    <w:name w:val="confidencial"/>
    <w:basedOn w:val="Noborrar"/>
    <w:qFormat/>
    <w:rsid w:val="001469E9"/>
    <w:pPr>
      <w:tabs>
        <w:tab w:val="clear" w:pos="680"/>
      </w:tabs>
      <w:spacing w:after="420" w:line="240" w:lineRule="auto"/>
      <w:jc w:val="right"/>
    </w:pPr>
    <w:rPr>
      <w:rFonts w:ascii="BdE Neue Helvetica 55 Roman" w:hAnsi="BdE Neue Helvetica 55 Roman"/>
      <w:b/>
      <w:caps/>
      <w:noProof/>
      <w:sz w:val="22"/>
      <w:szCs w:val="22"/>
    </w:rPr>
  </w:style>
  <w:style w:type="paragraph" w:customStyle="1" w:styleId="departadivision">
    <w:name w:val="departadivision"/>
    <w:basedOn w:val="Noborrar"/>
    <w:link w:val="departadivisionCar"/>
    <w:qFormat/>
    <w:rsid w:val="002E23D4"/>
    <w:pPr>
      <w:tabs>
        <w:tab w:val="clear" w:pos="680"/>
      </w:tabs>
      <w:spacing w:line="240" w:lineRule="exact"/>
      <w:jc w:val="left"/>
    </w:pPr>
    <w:rPr>
      <w:rFonts w:ascii="BdE Neue Helvetica 55 Roman" w:hAnsi="BdE Neue Helvetica 55 Roman"/>
      <w:sz w:val="16"/>
      <w:szCs w:val="14"/>
    </w:rPr>
  </w:style>
  <w:style w:type="character" w:customStyle="1" w:styleId="departadivisionCar">
    <w:name w:val="departadivision Car"/>
    <w:link w:val="departadivision"/>
    <w:rsid w:val="002E23D4"/>
    <w:rPr>
      <w:rFonts w:cs="Arial"/>
      <w:sz w:val="16"/>
      <w:szCs w:val="14"/>
      <w:lang w:val="es-ES" w:eastAsia="es-ES"/>
    </w:rPr>
  </w:style>
  <w:style w:type="paragraph" w:customStyle="1" w:styleId="direccgeneral">
    <w:name w:val="direccgeneral"/>
    <w:basedOn w:val="Noborrar"/>
    <w:qFormat/>
    <w:rsid w:val="008C7579"/>
    <w:pPr>
      <w:tabs>
        <w:tab w:val="clear" w:pos="680"/>
      </w:tabs>
      <w:spacing w:line="240" w:lineRule="auto"/>
      <w:jc w:val="left"/>
    </w:pPr>
    <w:rPr>
      <w:rFonts w:ascii="BdE Neue Helvetica 55 Roman" w:hAnsi="BdE Neue Helvetica 55 Roman"/>
      <w:sz w:val="18"/>
      <w:szCs w:val="18"/>
    </w:rPr>
  </w:style>
  <w:style w:type="paragraph" w:customStyle="1" w:styleId="Discurso">
    <w:name w:val="Discurso"/>
    <w:basedOn w:val="Normal"/>
    <w:qFormat/>
    <w:rsid w:val="00CD6654"/>
    <w:pPr>
      <w:spacing w:line="540" w:lineRule="exact"/>
    </w:pPr>
    <w:rPr>
      <w:sz w:val="24"/>
      <w:szCs w:val="24"/>
    </w:rPr>
  </w:style>
  <w:style w:type="character" w:customStyle="1" w:styleId="EncabezadoCar">
    <w:name w:val="Encabezado Car"/>
    <w:link w:val="Encabezado"/>
    <w:uiPriority w:val="99"/>
    <w:rsid w:val="00187DBE"/>
    <w:rPr>
      <w:lang w:val="es-ES" w:eastAsia="es-ES"/>
    </w:rPr>
  </w:style>
  <w:style w:type="paragraph" w:customStyle="1" w:styleId="fechaportada">
    <w:name w:val="fechaportada"/>
    <w:basedOn w:val="Noborrar"/>
    <w:next w:val="Numerodocumento"/>
    <w:qFormat/>
    <w:rsid w:val="00813B5F"/>
    <w:pPr>
      <w:tabs>
        <w:tab w:val="clear" w:pos="680"/>
        <w:tab w:val="left" w:pos="709"/>
      </w:tabs>
      <w:spacing w:before="740" w:line="240" w:lineRule="exact"/>
      <w:jc w:val="left"/>
    </w:pPr>
    <w:rPr>
      <w:rFonts w:ascii="BdE Neue Helvetica 55 Roman" w:hAnsi="BdE Neue Helvetica 55 Roman"/>
      <w:b/>
      <w:sz w:val="22"/>
    </w:rPr>
  </w:style>
  <w:style w:type="paragraph" w:customStyle="1" w:styleId="fuentecuadrografico">
    <w:name w:val="fuentecuadrografico"/>
    <w:basedOn w:val="Noborrar"/>
    <w:next w:val="Tipoletra"/>
    <w:qFormat/>
    <w:rsid w:val="00E4146F"/>
    <w:pPr>
      <w:tabs>
        <w:tab w:val="clear" w:pos="680"/>
      </w:tabs>
      <w:spacing w:before="140" w:after="140" w:line="200" w:lineRule="exact"/>
    </w:pPr>
    <w:rPr>
      <w:rFonts w:ascii="BdE Neue Helvetica 55 Roman" w:hAnsi="BdE Neue Helvetica 55 Roman"/>
      <w:sz w:val="14"/>
      <w:szCs w:val="14"/>
    </w:rPr>
  </w:style>
  <w:style w:type="paragraph" w:styleId="ndice1">
    <w:name w:val="index 1"/>
    <w:basedOn w:val="Normal"/>
    <w:next w:val="Normal"/>
    <w:autoRedefine/>
    <w:semiHidden/>
    <w:locked/>
    <w:rsid w:val="00AA2A3D"/>
    <w:pPr>
      <w:ind w:left="200" w:hanging="200"/>
    </w:pPr>
  </w:style>
  <w:style w:type="paragraph" w:customStyle="1" w:styleId="Listaalfabtica">
    <w:name w:val="Lista alfabética"/>
    <w:basedOn w:val="Tipoletra"/>
    <w:next w:val="Tipoletra"/>
    <w:qFormat/>
    <w:rsid w:val="00AA2A3D"/>
    <w:pPr>
      <w:numPr>
        <w:numId w:val="15"/>
      </w:numPr>
      <w:tabs>
        <w:tab w:val="clear" w:pos="680"/>
        <w:tab w:val="left" w:pos="964"/>
      </w:tabs>
    </w:pPr>
  </w:style>
  <w:style w:type="paragraph" w:customStyle="1" w:styleId="Listaalfabticasangrada">
    <w:name w:val="Lista alfabética sangrada"/>
    <w:basedOn w:val="Tipoletra"/>
    <w:next w:val="Tipoletra"/>
    <w:qFormat/>
    <w:rsid w:val="00AA2A3D"/>
    <w:pPr>
      <w:numPr>
        <w:numId w:val="16"/>
      </w:numPr>
      <w:tabs>
        <w:tab w:val="clear" w:pos="680"/>
      </w:tabs>
      <w:ind w:right="680"/>
    </w:pPr>
  </w:style>
  <w:style w:type="paragraph" w:customStyle="1" w:styleId="Listaguionada">
    <w:name w:val="Lista guionada"/>
    <w:basedOn w:val="Tipoletra"/>
    <w:next w:val="Tipoletra"/>
    <w:qFormat/>
    <w:rsid w:val="00AA2A3D"/>
    <w:pPr>
      <w:numPr>
        <w:numId w:val="17"/>
      </w:numPr>
      <w:tabs>
        <w:tab w:val="clear" w:pos="680"/>
      </w:tabs>
    </w:pPr>
    <w:rPr>
      <w:rFonts w:eastAsia="Times New Roman"/>
      <w:szCs w:val="24"/>
    </w:rPr>
  </w:style>
  <w:style w:type="paragraph" w:customStyle="1" w:styleId="Listaguionadasangrada">
    <w:name w:val="Lista guionada sangrada"/>
    <w:basedOn w:val="Tipoletra"/>
    <w:next w:val="Tipoletra"/>
    <w:qFormat/>
    <w:rsid w:val="00BD5230"/>
    <w:pPr>
      <w:numPr>
        <w:numId w:val="26"/>
      </w:numPr>
      <w:ind w:right="680"/>
    </w:pPr>
    <w:rPr>
      <w:szCs w:val="20"/>
    </w:rPr>
  </w:style>
  <w:style w:type="paragraph" w:customStyle="1" w:styleId="Listanumrica">
    <w:name w:val="Lista numérica"/>
    <w:basedOn w:val="Tipoletra"/>
    <w:next w:val="Tipoletra"/>
    <w:qFormat/>
    <w:rsid w:val="00AA2A3D"/>
    <w:pPr>
      <w:numPr>
        <w:numId w:val="19"/>
      </w:numPr>
    </w:pPr>
  </w:style>
  <w:style w:type="paragraph" w:customStyle="1" w:styleId="Listanumricasangrada">
    <w:name w:val="Lista numérica sangrada"/>
    <w:basedOn w:val="Tipoletra"/>
    <w:next w:val="Tipoletra"/>
    <w:qFormat/>
    <w:rsid w:val="00AA2A3D"/>
    <w:pPr>
      <w:numPr>
        <w:numId w:val="20"/>
      </w:numPr>
      <w:tabs>
        <w:tab w:val="clear" w:pos="680"/>
      </w:tabs>
      <w:ind w:right="680"/>
    </w:pPr>
  </w:style>
  <w:style w:type="paragraph" w:customStyle="1" w:styleId="listados">
    <w:name w:val="listados"/>
    <w:basedOn w:val="Tipoletra"/>
    <w:next w:val="Tipoletra"/>
    <w:link w:val="listadosCar"/>
    <w:qFormat/>
    <w:rsid w:val="00AA2A3D"/>
    <w:pPr>
      <w:tabs>
        <w:tab w:val="left" w:pos="284"/>
      </w:tabs>
    </w:pPr>
  </w:style>
  <w:style w:type="character" w:customStyle="1" w:styleId="listadosCar">
    <w:name w:val="listados Car"/>
    <w:link w:val="listados"/>
    <w:rsid w:val="000C4DD3"/>
    <w:rPr>
      <w:rFonts w:ascii="BdE Neue Helvetica 55 Roman" w:hAnsi="BdE Neue Helvetica 55 Roman"/>
      <w:sz w:val="21"/>
      <w:szCs w:val="21"/>
      <w:lang w:val="es-ES" w:eastAsia="es-ES"/>
    </w:rPr>
  </w:style>
  <w:style w:type="paragraph" w:customStyle="1" w:styleId="listadosangrado">
    <w:name w:val="listadosangrado"/>
    <w:basedOn w:val="Tipoletra"/>
    <w:next w:val="Tipoletra"/>
    <w:link w:val="listadosangradoCar"/>
    <w:qFormat/>
    <w:rsid w:val="00AA2A3D"/>
    <w:pPr>
      <w:tabs>
        <w:tab w:val="clear" w:pos="680"/>
        <w:tab w:val="left" w:pos="964"/>
      </w:tabs>
      <w:ind w:left="680" w:right="680"/>
    </w:pPr>
  </w:style>
  <w:style w:type="character" w:customStyle="1" w:styleId="listadosangradoCar">
    <w:name w:val="listadosangrado Car"/>
    <w:link w:val="listadosangrado"/>
    <w:rsid w:val="000C4DD3"/>
    <w:rPr>
      <w:rFonts w:ascii="BdE Neue Helvetica 55 Roman" w:hAnsi="BdE Neue Helvetica 55 Roman"/>
      <w:sz w:val="21"/>
      <w:szCs w:val="21"/>
      <w:lang w:val="es-ES" w:eastAsia="es-ES"/>
    </w:rPr>
  </w:style>
  <w:style w:type="paragraph" w:customStyle="1" w:styleId="NormalBoletn">
    <w:name w:val="Normal Boletín"/>
    <w:basedOn w:val="Tipoletra"/>
    <w:qFormat/>
    <w:rsid w:val="00AA2A3D"/>
    <w:pPr>
      <w:spacing w:after="300"/>
    </w:pPr>
  </w:style>
  <w:style w:type="paragraph" w:customStyle="1" w:styleId="Numcuadrografico">
    <w:name w:val="Numcuadrografico"/>
    <w:basedOn w:val="Noborrar"/>
    <w:next w:val="Tipoletra"/>
    <w:link w:val="NumcuadrograficoCar"/>
    <w:qFormat/>
    <w:rsid w:val="001D696D"/>
    <w:pPr>
      <w:tabs>
        <w:tab w:val="clear" w:pos="680"/>
        <w:tab w:val="right" w:pos="8505"/>
      </w:tabs>
      <w:spacing w:after="220" w:line="300" w:lineRule="exact"/>
      <w:jc w:val="left"/>
    </w:pPr>
    <w:rPr>
      <w:rFonts w:ascii="BdE Neue Helvetica 55 Roman" w:hAnsi="BdE Neue Helvetica 55 Roman"/>
      <w:b/>
      <w:sz w:val="14"/>
      <w:szCs w:val="14"/>
    </w:rPr>
  </w:style>
  <w:style w:type="character" w:customStyle="1" w:styleId="NumcuadrograficoCar">
    <w:name w:val="Numcuadrografico Car"/>
    <w:link w:val="Numcuadrografico"/>
    <w:rsid w:val="001D696D"/>
    <w:rPr>
      <w:rFonts w:cs="Arial"/>
      <w:b/>
      <w:sz w:val="14"/>
      <w:szCs w:val="14"/>
      <w:lang w:val="es-ES" w:eastAsia="es-ES"/>
    </w:rPr>
  </w:style>
  <w:style w:type="character" w:styleId="Nmerodepgina">
    <w:name w:val="page number"/>
    <w:qFormat/>
    <w:locked/>
    <w:rsid w:val="00AA2A3D"/>
    <w:rPr>
      <w:rFonts w:ascii="BdE Neue Helvetica 55 Roman" w:hAnsi="BdE Neue Helvetica 55 Roman" w:cs="Arial"/>
      <w:b/>
      <w:dstrike w:val="0"/>
      <w:sz w:val="16"/>
      <w:szCs w:val="16"/>
      <w:vertAlign w:val="baseline"/>
      <w:lang w:val="es-ES"/>
    </w:rPr>
  </w:style>
  <w:style w:type="paragraph" w:customStyle="1" w:styleId="Numerodocumento">
    <w:name w:val="Numerodocumento"/>
    <w:basedOn w:val="Noborrar"/>
    <w:qFormat/>
    <w:rsid w:val="006E7B86"/>
    <w:pPr>
      <w:spacing w:line="240" w:lineRule="exact"/>
      <w:jc w:val="left"/>
    </w:pPr>
    <w:rPr>
      <w:rFonts w:ascii="BdE Neue Helvetica 55 Roman" w:hAnsi="BdE Neue Helvetica 55 Roman"/>
      <w:sz w:val="17"/>
      <w:szCs w:val="18"/>
    </w:rPr>
  </w:style>
  <w:style w:type="paragraph" w:styleId="Piedepgina">
    <w:name w:val="footer"/>
    <w:basedOn w:val="Noborrar"/>
    <w:link w:val="PiedepginaCar"/>
    <w:rsid w:val="00337F53"/>
    <w:pPr>
      <w:spacing w:line="240" w:lineRule="exact"/>
    </w:pPr>
    <w:rPr>
      <w:rFonts w:ascii="BdE Neue Helvetica 55 Roman" w:hAnsi="BdE Neue Helvetica 55 Roman"/>
      <w:sz w:val="20"/>
      <w:lang w:eastAsia="x-none"/>
    </w:rPr>
  </w:style>
  <w:style w:type="character" w:customStyle="1" w:styleId="PiedepginaCar">
    <w:name w:val="Pie de página Car"/>
    <w:link w:val="Piedepgina"/>
    <w:rsid w:val="00337F53"/>
    <w:rPr>
      <w:rFonts w:cs="Arial"/>
      <w:szCs w:val="32"/>
      <w:lang w:val="es-ES"/>
    </w:rPr>
  </w:style>
  <w:style w:type="character" w:styleId="Refdecomentario">
    <w:name w:val="annotation reference"/>
    <w:semiHidden/>
    <w:locked/>
    <w:rsid w:val="00AA2A3D"/>
    <w:rPr>
      <w:sz w:val="16"/>
      <w:szCs w:val="16"/>
    </w:rPr>
  </w:style>
  <w:style w:type="character" w:styleId="Refdenotaalpie">
    <w:name w:val="footnote reference"/>
    <w:aliases w:val="Footnote Reference_LVL6,Footnote Reference_LVL61,Footnote Reference_LVL62,Footnote Reference_LVL63,Footnote Reference_LVL64,Footnote Reference Number,C26 Footnote Number,Footnote Reference_LVL65,Footnote symbol,Re,Znak Znak Char"/>
    <w:uiPriority w:val="99"/>
    <w:qFormat/>
    <w:rsid w:val="003F4B47"/>
    <w:rPr>
      <w:rFonts w:ascii="BdE Neue Helvetica 55 Roman" w:hAnsi="BdE Neue Helvetica 55 Roman"/>
      <w:sz w:val="20"/>
      <w:szCs w:val="20"/>
      <w:vertAlign w:val="superscript"/>
    </w:rPr>
  </w:style>
  <w:style w:type="paragraph" w:customStyle="1" w:styleId="Prrafoantesdefirma">
    <w:name w:val="Párrafo antes de firma"/>
    <w:basedOn w:val="Tipoletra"/>
    <w:next w:val="Tipoletra"/>
    <w:qFormat/>
    <w:rsid w:val="00D76EC5"/>
    <w:pPr>
      <w:tabs>
        <w:tab w:val="clear" w:pos="680"/>
      </w:tabs>
      <w:spacing w:after="1440"/>
    </w:pPr>
    <w:rPr>
      <w:rFonts w:eastAsia="Times New Roman"/>
      <w:szCs w:val="24"/>
    </w:rPr>
  </w:style>
  <w:style w:type="paragraph" w:customStyle="1" w:styleId="subtituloportada">
    <w:name w:val="subtituloportada"/>
    <w:basedOn w:val="Noborrar"/>
    <w:link w:val="subtituloportadaCar"/>
    <w:qFormat/>
    <w:rsid w:val="006E7B86"/>
    <w:pPr>
      <w:tabs>
        <w:tab w:val="clear" w:pos="680"/>
      </w:tabs>
      <w:spacing w:line="300" w:lineRule="exact"/>
      <w:jc w:val="left"/>
    </w:pPr>
    <w:rPr>
      <w:rFonts w:ascii="BdE Neue Helvetica 55 Roman" w:hAnsi="BdE Neue Helvetica 55 Roman"/>
      <w:sz w:val="24"/>
      <w:szCs w:val="26"/>
    </w:rPr>
  </w:style>
  <w:style w:type="character" w:customStyle="1" w:styleId="subtituloportadaCar">
    <w:name w:val="subtituloportada Car"/>
    <w:link w:val="subtituloportada"/>
    <w:rsid w:val="006E7B86"/>
    <w:rPr>
      <w:rFonts w:cs="Arial"/>
      <w:sz w:val="24"/>
      <w:szCs w:val="26"/>
      <w:lang w:val="es-ES" w:eastAsia="es-ES"/>
    </w:rPr>
  </w:style>
  <w:style w:type="table" w:customStyle="1" w:styleId="Tablainforme">
    <w:name w:val="Tablainforme"/>
    <w:basedOn w:val="Tablanormal"/>
    <w:rsid w:val="006D4ECC"/>
    <w:rPr>
      <w:sz w:val="14"/>
      <w:szCs w:val="14"/>
    </w:rPr>
    <w:tblPr>
      <w:tblInd w:w="108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top w:w="72" w:type="dxa"/>
        <w:bottom w:w="48" w:type="dxa"/>
      </w:tblCellMar>
    </w:tblPr>
    <w:trPr>
      <w:cantSplit/>
    </w:trPr>
    <w:tcPr>
      <w:vAlign w:val="center"/>
    </w:tcPr>
  </w:style>
  <w:style w:type="table" w:styleId="Tablaconcuadrcula">
    <w:name w:val="Table Grid"/>
    <w:basedOn w:val="Tablanormal"/>
    <w:uiPriority w:val="59"/>
    <w:rsid w:val="002674DF"/>
    <w:tblPr>
      <w:tblBorders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  <w:insideH w:val="single" w:sz="2" w:space="0" w:color="000000"/>
        <w:insideV w:val="single" w:sz="2" w:space="0" w:color="000000"/>
      </w:tblBorders>
    </w:tblPr>
  </w:style>
  <w:style w:type="paragraph" w:styleId="Textonotapie">
    <w:name w:val="footnote text"/>
    <w:basedOn w:val="Normal"/>
    <w:link w:val="TextonotapieCar"/>
    <w:qFormat/>
    <w:rsid w:val="00AA2A3D"/>
    <w:pPr>
      <w:tabs>
        <w:tab w:val="clear" w:pos="680"/>
      </w:tabs>
      <w:spacing w:line="200" w:lineRule="exact"/>
    </w:pPr>
    <w:rPr>
      <w:sz w:val="14"/>
      <w:szCs w:val="14"/>
    </w:rPr>
  </w:style>
  <w:style w:type="paragraph" w:customStyle="1" w:styleId="textocuadro">
    <w:name w:val="textocuadro"/>
    <w:basedOn w:val="Listanotacuadrografico"/>
    <w:qFormat/>
    <w:rsid w:val="00D50086"/>
    <w:pPr>
      <w:numPr>
        <w:numId w:val="0"/>
      </w:numPr>
      <w:jc w:val="left"/>
    </w:pPr>
  </w:style>
  <w:style w:type="paragraph" w:customStyle="1" w:styleId="TEXTOPIE">
    <w:name w:val="TEXTOPIE"/>
    <w:basedOn w:val="Noborrar"/>
    <w:link w:val="TEXTOPIECar"/>
    <w:qFormat/>
    <w:rsid w:val="00535AD0"/>
    <w:pPr>
      <w:tabs>
        <w:tab w:val="clear" w:pos="680"/>
      </w:tabs>
      <w:spacing w:line="240" w:lineRule="auto"/>
      <w:jc w:val="left"/>
    </w:pPr>
    <w:rPr>
      <w:rFonts w:ascii="BdE Neue Helvetica 45 Light" w:hAnsi="BdE Neue Helvetica 45 Light"/>
      <w:caps/>
      <w:sz w:val="11"/>
      <w:szCs w:val="11"/>
    </w:rPr>
  </w:style>
  <w:style w:type="paragraph" w:customStyle="1" w:styleId="titulocuadrografico">
    <w:name w:val="titulocuadrografico"/>
    <w:basedOn w:val="Noborrar"/>
    <w:link w:val="titulocuadrograficoCar"/>
    <w:qFormat/>
    <w:rsid w:val="00732631"/>
    <w:pPr>
      <w:keepNext/>
      <w:tabs>
        <w:tab w:val="clear" w:pos="680"/>
        <w:tab w:val="right" w:pos="8505"/>
      </w:tabs>
      <w:spacing w:after="220" w:line="300" w:lineRule="exact"/>
      <w:jc w:val="left"/>
    </w:pPr>
    <w:rPr>
      <w:b/>
      <w:sz w:val="16"/>
      <w:szCs w:val="16"/>
    </w:rPr>
  </w:style>
  <w:style w:type="paragraph" w:customStyle="1" w:styleId="tituloportada">
    <w:name w:val="tituloportada"/>
    <w:basedOn w:val="Noborrar"/>
    <w:next w:val="subtituloportada"/>
    <w:link w:val="tituloportadaCar"/>
    <w:qFormat/>
    <w:rsid w:val="006E7B86"/>
    <w:pPr>
      <w:tabs>
        <w:tab w:val="clear" w:pos="680"/>
      </w:tabs>
      <w:spacing w:line="300" w:lineRule="exact"/>
      <w:jc w:val="left"/>
    </w:pPr>
    <w:rPr>
      <w:rFonts w:ascii="BdE Neue Helvetica 55 Roman" w:hAnsi="BdE Neue Helvetica 55 Roman"/>
      <w:b/>
      <w:sz w:val="24"/>
    </w:rPr>
  </w:style>
  <w:style w:type="character" w:customStyle="1" w:styleId="tituloportadaCar">
    <w:name w:val="tituloportada Car"/>
    <w:link w:val="tituloportada"/>
    <w:rsid w:val="006E7B86"/>
    <w:rPr>
      <w:rFonts w:cs="Arial"/>
      <w:b/>
      <w:sz w:val="24"/>
      <w:szCs w:val="32"/>
      <w:lang w:val="es-ES" w:eastAsia="es-ES"/>
    </w:rPr>
  </w:style>
  <w:style w:type="character" w:customStyle="1" w:styleId="TEXTOPIECar">
    <w:name w:val="TEXTOPIE Car"/>
    <w:link w:val="TEXTOPIE"/>
    <w:rsid w:val="00535AD0"/>
    <w:rPr>
      <w:rFonts w:ascii="BdE Neue Helvetica 45 Light" w:hAnsi="BdE Neue Helvetica 45 Light" w:cs="Arial"/>
      <w:caps/>
      <w:sz w:val="11"/>
      <w:szCs w:val="11"/>
      <w:lang w:val="es-ES" w:eastAsia="es-ES"/>
    </w:rPr>
  </w:style>
  <w:style w:type="character" w:styleId="Hipervnculo">
    <w:name w:val="Hyperlink"/>
    <w:uiPriority w:val="99"/>
    <w:unhideWhenUsed/>
    <w:qFormat/>
    <w:rsid w:val="00AE7316"/>
    <w:rPr>
      <w:color w:val="B35C48"/>
      <w:u w:val="none"/>
    </w:rPr>
  </w:style>
  <w:style w:type="character" w:styleId="Textodelmarcadordeposicin">
    <w:name w:val="Placeholder Text"/>
    <w:uiPriority w:val="99"/>
    <w:semiHidden/>
    <w:locked/>
    <w:rsid w:val="00D229A4"/>
    <w:rPr>
      <w:color w:val="000000"/>
    </w:rPr>
  </w:style>
  <w:style w:type="paragraph" w:styleId="Textodeglobo">
    <w:name w:val="Balloon Text"/>
    <w:basedOn w:val="Normal"/>
    <w:link w:val="TextodegloboCar"/>
    <w:uiPriority w:val="99"/>
    <w:semiHidden/>
    <w:unhideWhenUsed/>
    <w:locked/>
    <w:rsid w:val="00E77AF6"/>
    <w:pPr>
      <w:spacing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xtodegloboCar">
    <w:name w:val="Texto de globo Car"/>
    <w:link w:val="Textodeglobo"/>
    <w:uiPriority w:val="99"/>
    <w:semiHidden/>
    <w:rsid w:val="00E77AF6"/>
    <w:rPr>
      <w:rFonts w:ascii="Tahoma" w:hAnsi="Tahoma"/>
      <w:sz w:val="16"/>
      <w:szCs w:val="16"/>
      <w:lang w:eastAsia="es-ES"/>
    </w:rPr>
  </w:style>
  <w:style w:type="paragraph" w:customStyle="1" w:styleId="confidencialpieimpar">
    <w:name w:val="confidencial_pieimpar"/>
    <w:basedOn w:val="Noborrar"/>
    <w:qFormat/>
    <w:rsid w:val="00EF10C8"/>
    <w:pPr>
      <w:spacing w:before="80" w:line="240" w:lineRule="auto"/>
      <w:jc w:val="left"/>
    </w:pPr>
    <w:rPr>
      <w:rFonts w:ascii="BdE Neue Helvetica 45 Light" w:hAnsi="BdE Neue Helvetica 45 Light"/>
      <w:b/>
      <w:caps/>
      <w:sz w:val="20"/>
    </w:rPr>
  </w:style>
  <w:style w:type="paragraph" w:customStyle="1" w:styleId="confidencialpiepar">
    <w:name w:val="confidencial_piepar"/>
    <w:basedOn w:val="Noborrar"/>
    <w:qFormat/>
    <w:rsid w:val="00EF10C8"/>
    <w:pPr>
      <w:spacing w:before="80" w:line="240" w:lineRule="auto"/>
      <w:jc w:val="right"/>
    </w:pPr>
    <w:rPr>
      <w:rFonts w:ascii="BdE Neue Helvetica 45 Light" w:hAnsi="BdE Neue Helvetica 45 Light"/>
      <w:b/>
      <w:caps/>
      <w:sz w:val="20"/>
    </w:rPr>
  </w:style>
  <w:style w:type="table" w:customStyle="1" w:styleId="TablaInforme1">
    <w:name w:val="Tabla_Informe_1"/>
    <w:basedOn w:val="Tablanormal"/>
    <w:uiPriority w:val="99"/>
    <w:qFormat/>
    <w:rsid w:val="0061107E"/>
    <w:pPr>
      <w:tabs>
        <w:tab w:val="left" w:pos="198"/>
        <w:tab w:val="left" w:pos="397"/>
        <w:tab w:val="left" w:pos="567"/>
      </w:tabs>
    </w:pPr>
    <w:rPr>
      <w:rFonts w:eastAsia="Calibri"/>
      <w:sz w:val="14"/>
    </w:rPr>
    <w:tblPr>
      <w:tblBorders>
        <w:insideH w:val="single" w:sz="2" w:space="0" w:color="auto"/>
      </w:tblBorders>
      <w:tblCellMar>
        <w:top w:w="34" w:type="dxa"/>
        <w:left w:w="0" w:type="dxa"/>
        <w:bottom w:w="34" w:type="dxa"/>
        <w:right w:w="0" w:type="dxa"/>
      </w:tblCellMar>
    </w:tblPr>
    <w:trPr>
      <w:cantSplit/>
    </w:trPr>
    <w:tcPr>
      <w:noWrap/>
    </w:tcPr>
    <w:tblStylePr w:type="firstRow">
      <w:tblPr/>
      <w:tcPr>
        <w:tcBorders>
          <w:top w:val="nil"/>
          <w:left w:val="nil"/>
          <w:bottom w:val="single" w:sz="8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Tipoletra">
    <w:name w:val="_Tipoletra"/>
    <w:basedOn w:val="Normal"/>
    <w:qFormat/>
    <w:rsid w:val="00476647"/>
  </w:style>
  <w:style w:type="paragraph" w:customStyle="1" w:styleId="Roman12">
    <w:name w:val="Roman_12"/>
    <w:basedOn w:val="Normal"/>
    <w:qFormat/>
    <w:rsid w:val="00901E3B"/>
    <w:pPr>
      <w:spacing w:line="340" w:lineRule="exact"/>
    </w:pPr>
    <w:rPr>
      <w:sz w:val="24"/>
      <w:szCs w:val="24"/>
    </w:rPr>
  </w:style>
  <w:style w:type="paragraph" w:customStyle="1" w:styleId="Noborrar">
    <w:name w:val="_No_borrar"/>
    <w:basedOn w:val="Normal"/>
    <w:link w:val="NoborrarCar"/>
    <w:semiHidden/>
    <w:locked/>
    <w:rsid w:val="008C7579"/>
    <w:pPr>
      <w:spacing w:line="400" w:lineRule="exact"/>
    </w:pPr>
    <w:rPr>
      <w:rFonts w:ascii="Arial" w:hAnsi="Arial"/>
      <w:sz w:val="32"/>
      <w:szCs w:val="32"/>
    </w:rPr>
  </w:style>
  <w:style w:type="paragraph" w:customStyle="1" w:styleId="Encabezado1pag">
    <w:name w:val="Encabezado_1_pag"/>
    <w:basedOn w:val="Noborrar"/>
    <w:semiHidden/>
    <w:locked/>
    <w:rsid w:val="001469E9"/>
    <w:pPr>
      <w:spacing w:after="180" w:line="240" w:lineRule="auto"/>
    </w:pPr>
    <w:rPr>
      <w:rFonts w:ascii="BdE Neue Helvetica 55 Roman" w:hAnsi="BdE Neue Helvetica 55 Roman"/>
      <w:sz w:val="21"/>
    </w:rPr>
  </w:style>
  <w:style w:type="paragraph" w:customStyle="1" w:styleId="Finportada">
    <w:name w:val="Fin_portada"/>
    <w:basedOn w:val="Noborrar"/>
    <w:semiHidden/>
    <w:qFormat/>
    <w:locked/>
    <w:rsid w:val="002E23D4"/>
    <w:pPr>
      <w:spacing w:line="300" w:lineRule="exact"/>
    </w:pPr>
    <w:rPr>
      <w:rFonts w:ascii="BdE Neue Helvetica 55 Roman" w:hAnsi="BdE Neue Helvetica 55 Roman"/>
      <w:color w:val="FFFFFF"/>
      <w:sz w:val="21"/>
    </w:rPr>
  </w:style>
  <w:style w:type="character" w:customStyle="1" w:styleId="NoborrarCar">
    <w:name w:val="_No_borrar Car"/>
    <w:link w:val="Noborrar"/>
    <w:semiHidden/>
    <w:rsid w:val="00520159"/>
    <w:rPr>
      <w:rFonts w:ascii="Arial" w:hAnsi="Arial" w:cs="Arial"/>
      <w:sz w:val="32"/>
      <w:szCs w:val="32"/>
      <w:lang w:val="es-ES" w:eastAsia="es-ES"/>
    </w:rPr>
  </w:style>
  <w:style w:type="character" w:customStyle="1" w:styleId="titulocuadrograficoCar">
    <w:name w:val="titulocuadrografico Car"/>
    <w:link w:val="titulocuadrografico"/>
    <w:rsid w:val="00732631"/>
    <w:rPr>
      <w:rFonts w:ascii="Arial" w:hAnsi="Arial" w:cs="Arial"/>
      <w:b/>
      <w:sz w:val="16"/>
      <w:szCs w:val="16"/>
      <w:lang w:val="es-ES" w:eastAsia="es-ES"/>
    </w:rPr>
  </w:style>
  <w:style w:type="paragraph" w:customStyle="1" w:styleId="Listanotacuadrografico">
    <w:name w:val="Lista_notacuadrografico"/>
    <w:basedOn w:val="Noborrar"/>
    <w:next w:val="Tipoletra"/>
    <w:qFormat/>
    <w:rsid w:val="00D50086"/>
    <w:pPr>
      <w:numPr>
        <w:numId w:val="25"/>
      </w:numPr>
      <w:tabs>
        <w:tab w:val="clear" w:pos="680"/>
      </w:tabs>
      <w:spacing w:line="240" w:lineRule="auto"/>
    </w:pPr>
    <w:rPr>
      <w:rFonts w:ascii="BdE Neue Helvetica 55 Roman" w:hAnsi="BdE Neue Helvetica 55 Roman"/>
      <w:sz w:val="14"/>
      <w:szCs w:val="14"/>
    </w:rPr>
  </w:style>
  <w:style w:type="character" w:styleId="Hipervnculovisitado">
    <w:name w:val="FollowedHyperlink"/>
    <w:uiPriority w:val="99"/>
    <w:semiHidden/>
    <w:unhideWhenUsed/>
    <w:rsid w:val="00AE7316"/>
    <w:rPr>
      <w:color w:val="B35C48"/>
      <w:u w:val="none"/>
    </w:rPr>
  </w:style>
  <w:style w:type="paragraph" w:styleId="Revisin">
    <w:name w:val="Revision"/>
    <w:hidden/>
    <w:uiPriority w:val="99"/>
    <w:semiHidden/>
    <w:rsid w:val="0084422D"/>
    <w:rPr>
      <w:sz w:val="21"/>
      <w:szCs w:val="21"/>
      <w:lang w:val="es-ES" w:eastAsia="es-ES"/>
    </w:rPr>
  </w:style>
  <w:style w:type="character" w:customStyle="1" w:styleId="TextonotapieCar">
    <w:name w:val="Texto nota pie Car"/>
    <w:link w:val="Textonotapie"/>
    <w:rsid w:val="00A436C8"/>
    <w:rPr>
      <w:sz w:val="14"/>
      <w:szCs w:val="14"/>
      <w:lang w:val="es-ES" w:eastAsia="es-ES"/>
    </w:rPr>
  </w:style>
  <w:style w:type="paragraph" w:styleId="Prrafodelista">
    <w:name w:val="List Paragraph"/>
    <w:aliases w:val="List_Paragraph,Numérotation incrémentatale,Paragraphe de liste1,Puces numérotées,STYLE JDA,Titre syl 3,igunore,Subtitle Cover Page,F5 List Paragraph,Bullet Points,No Spacing1,List Paragraph Char Char Char,Indicator Text,Resume Title"/>
    <w:basedOn w:val="Normal"/>
    <w:link w:val="PrrafodelistaCar"/>
    <w:uiPriority w:val="99"/>
    <w:qFormat/>
    <w:locked/>
    <w:rsid w:val="00D17FF1"/>
    <w:pPr>
      <w:tabs>
        <w:tab w:val="clear" w:pos="680"/>
      </w:tabs>
      <w:autoSpaceDE w:val="0"/>
      <w:autoSpaceDN w:val="0"/>
      <w:spacing w:before="120" w:after="120" w:line="240" w:lineRule="auto"/>
      <w:ind w:left="720"/>
      <w:contextualSpacing/>
    </w:pPr>
    <w:rPr>
      <w:rFonts w:ascii="Times New Roman" w:eastAsiaTheme="minorEastAsia" w:hAnsi="Times New Roman"/>
      <w:sz w:val="24"/>
      <w:szCs w:val="24"/>
      <w:lang w:val="fr-FR" w:eastAsia="en-GB"/>
    </w:rPr>
  </w:style>
  <w:style w:type="character" w:customStyle="1" w:styleId="PrrafodelistaCar">
    <w:name w:val="Párrafo de lista Car"/>
    <w:aliases w:val="List_Paragraph Car,Numérotation incrémentatale Car,Paragraphe de liste1 Car,Puces numérotées Car,STYLE JDA Car,Titre syl 3 Car,igunore Car,Subtitle Cover Page Car,F5 List Paragraph Car,Bullet Points Car,No Spacing1 Car"/>
    <w:basedOn w:val="Fuentedeprrafopredeter"/>
    <w:link w:val="Prrafodelista"/>
    <w:uiPriority w:val="99"/>
    <w:qFormat/>
    <w:rsid w:val="00D17FF1"/>
    <w:rPr>
      <w:rFonts w:ascii="Times New Roman" w:eastAsiaTheme="minorEastAsia" w:hAnsi="Times New Roman"/>
      <w:sz w:val="24"/>
      <w:szCs w:val="24"/>
      <w:lang w:val="fr-FR" w:eastAsia="en-GB"/>
    </w:rPr>
  </w:style>
  <w:style w:type="paragraph" w:customStyle="1" w:styleId="Personnequisigne">
    <w:name w:val="Personne qui signe"/>
    <w:basedOn w:val="Normal"/>
    <w:next w:val="Normal"/>
    <w:uiPriority w:val="99"/>
    <w:rsid w:val="007E4DE5"/>
    <w:pPr>
      <w:tabs>
        <w:tab w:val="clear" w:pos="680"/>
        <w:tab w:val="left" w:pos="4253"/>
      </w:tabs>
      <w:autoSpaceDE w:val="0"/>
      <w:autoSpaceDN w:val="0"/>
      <w:spacing w:line="240" w:lineRule="auto"/>
      <w:jc w:val="left"/>
    </w:pPr>
    <w:rPr>
      <w:rFonts w:ascii="Times New Roman" w:eastAsiaTheme="minorEastAsia" w:hAnsi="Times New Roman"/>
      <w:i/>
      <w:iCs/>
      <w:sz w:val="24"/>
      <w:szCs w:val="24"/>
      <w:lang w:val="fr-FR" w:eastAsia="en-GB"/>
    </w:rPr>
  </w:style>
  <w:style w:type="paragraph" w:customStyle="1" w:styleId="Nomdelinstitution">
    <w:name w:val="Nom de l'institution"/>
    <w:basedOn w:val="Normal"/>
    <w:next w:val="Normal"/>
    <w:uiPriority w:val="99"/>
    <w:rsid w:val="007E4DE5"/>
    <w:pPr>
      <w:tabs>
        <w:tab w:val="clear" w:pos="680"/>
      </w:tabs>
      <w:autoSpaceDE w:val="0"/>
      <w:autoSpaceDN w:val="0"/>
      <w:spacing w:line="240" w:lineRule="auto"/>
      <w:jc w:val="left"/>
    </w:pPr>
    <w:rPr>
      <w:rFonts w:ascii="Arial" w:eastAsiaTheme="minorEastAsia" w:hAnsi="Arial" w:cs="Arial"/>
      <w:sz w:val="24"/>
      <w:szCs w:val="24"/>
      <w:lang w:val="fr-FR" w:eastAsia="en-GB"/>
    </w:rPr>
  </w:style>
  <w:style w:type="paragraph" w:customStyle="1" w:styleId="Titrearticle">
    <w:name w:val="Titre article"/>
    <w:basedOn w:val="Normal"/>
    <w:next w:val="Normal"/>
    <w:uiPriority w:val="99"/>
    <w:rsid w:val="007E4DE5"/>
    <w:pPr>
      <w:keepNext/>
      <w:tabs>
        <w:tab w:val="clear" w:pos="680"/>
      </w:tabs>
      <w:autoSpaceDE w:val="0"/>
      <w:autoSpaceDN w:val="0"/>
      <w:spacing w:before="360" w:after="120" w:line="240" w:lineRule="auto"/>
      <w:jc w:val="center"/>
    </w:pPr>
    <w:rPr>
      <w:rFonts w:ascii="Times New Roman" w:eastAsiaTheme="minorEastAsia" w:hAnsi="Times New Roman"/>
      <w:i/>
      <w:iCs/>
      <w:sz w:val="24"/>
      <w:szCs w:val="24"/>
      <w:lang w:val="fr-FR" w:eastAsia="en-GB"/>
    </w:rPr>
  </w:style>
  <w:style w:type="paragraph" w:styleId="NormalWeb">
    <w:name w:val="Normal (Web)"/>
    <w:basedOn w:val="Normal"/>
    <w:uiPriority w:val="99"/>
    <w:semiHidden/>
    <w:unhideWhenUsed/>
    <w:locked/>
    <w:rsid w:val="009C0571"/>
    <w:rPr>
      <w:rFonts w:ascii="Times New Roman" w:hAnsi="Times New Roman"/>
      <w:sz w:val="24"/>
      <w:szCs w:val="24"/>
    </w:rPr>
  </w:style>
  <w:style w:type="character" w:styleId="nfasis">
    <w:name w:val="Emphasis"/>
    <w:basedOn w:val="Fuentedeprrafopredeter"/>
    <w:uiPriority w:val="20"/>
    <w:qFormat/>
    <w:locked/>
    <w:rsid w:val="0025148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  <w:doNotOrganizeInFold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Plantillas\Plantillas_BE\BE\Informe_sin_portada.dotm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3C3120-BB7B-40B7-BDAE-B19825CEF0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Informe_sin_portada.dotm</Template>
  <TotalTime>0</TotalTime>
  <Pages>1</Pages>
  <Words>1190</Words>
  <Characters>6668</Characters>
  <Application>Microsoft Office Word</Application>
  <DocSecurity>0</DocSecurity>
  <Lines>101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Plantilla informe sin portada - Word 2007</vt:lpstr>
    </vt:vector>
  </TitlesOfParts>
  <Company/>
  <LinksUpToDate>false</LinksUpToDate>
  <CharactersWithSpaces>7830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Plantilla informe sin portada - Word 2007</dc:title>
  <dc:subject/>
  <dc:creator/>
  <cp:keywords>v.05.01/2013</cp:keywords>
  <dc:description>Se debe guardar en formato Word 2007 (.docx)</dc:description>
  <cp:lastModifiedBy/>
  <cp:revision>1</cp:revision>
  <dcterms:created xsi:type="dcterms:W3CDTF">2026-08-11T08:46:00Z</dcterms:created>
  <dcterms:modified xsi:type="dcterms:W3CDTF">2026-08-11T08:46:00Z</dcterms:modified>
</cp:coreProperties>
</file>